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51A9" w14:textId="0BFFAD9E" w:rsidR="007F0A1C" w:rsidRDefault="007F0A1C" w:rsidP="007F0A1C">
      <w:pPr>
        <w:pStyle w:val="Heading1"/>
        <w:ind w:left="-284"/>
        <w:rPr>
          <w:lang w:eastAsia="en-GB"/>
        </w:rPr>
      </w:pPr>
      <w:r w:rsidRPr="00CA73B9">
        <w:rPr>
          <w:rFonts w:ascii="Times New Roman" w:eastAsia="Times New Roman" w:hAnsi="Times New Roman" w:cs="Times New Roman"/>
          <w:noProof/>
          <w:lang w:eastAsia="en-GB"/>
          <w14:ligatures w14:val="none"/>
        </w:rPr>
        <w:drawing>
          <wp:inline distT="0" distB="0" distL="0" distR="0" wp14:anchorId="6AB42BC9" wp14:editId="1D00B05D">
            <wp:extent cx="3009290" cy="1466553"/>
            <wp:effectExtent l="0" t="0" r="635" b="635"/>
            <wp:docPr id="260438393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38393" name="Picture 1" descr="A green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5582" cy="14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457C" w14:textId="0ADEFC41" w:rsidR="00BD11C0" w:rsidRDefault="00BD11C0" w:rsidP="00BD11C0">
      <w:pPr>
        <w:pStyle w:val="Heading1"/>
        <w:rPr>
          <w:lang w:eastAsia="en-GB"/>
        </w:rPr>
      </w:pPr>
      <w:r>
        <w:rPr>
          <w:lang w:eastAsia="en-GB"/>
        </w:rPr>
        <w:t xml:space="preserve">Expression of Interest in joining an LI Committee / </w:t>
      </w:r>
      <w:r w:rsidR="00D91EC8">
        <w:rPr>
          <w:lang w:eastAsia="en-GB"/>
        </w:rPr>
        <w:t>G</w:t>
      </w:r>
      <w:r>
        <w:rPr>
          <w:lang w:eastAsia="en-GB"/>
        </w:rPr>
        <w:t xml:space="preserve">roup </w:t>
      </w:r>
    </w:p>
    <w:p w14:paraId="727685E1" w14:textId="277FFFA3" w:rsidR="00BD11C0" w:rsidRDefault="00BD11C0" w:rsidP="00BD11C0">
      <w:pPr>
        <w:rPr>
          <w:lang w:eastAsia="en-GB"/>
        </w:rPr>
      </w:pPr>
      <w:r w:rsidRPr="0E549891">
        <w:rPr>
          <w:lang w:eastAsia="en-GB"/>
        </w:rPr>
        <w:t xml:space="preserve">Approved </w:t>
      </w:r>
      <w:r>
        <w:rPr>
          <w:lang w:eastAsia="en-GB"/>
        </w:rPr>
        <w:t>April</w:t>
      </w:r>
      <w:r w:rsidRPr="0E549891">
        <w:rPr>
          <w:lang w:eastAsia="en-GB"/>
        </w:rPr>
        <w:t xml:space="preserve"> 2026</w:t>
      </w:r>
    </w:p>
    <w:p w14:paraId="47FAEECA" w14:textId="7D8B5143" w:rsidR="00BD11C0" w:rsidRPr="00B10434" w:rsidRDefault="00BD11C0" w:rsidP="00BD11C0">
      <w:pPr>
        <w:rPr>
          <w:rFonts w:cs="Arial"/>
        </w:rPr>
      </w:pPr>
      <w:r>
        <w:rPr>
          <w:rFonts w:cs="Arial"/>
          <w:lang w:eastAsia="en-GB"/>
        </w:rPr>
        <w:t xml:space="preserve">All </w:t>
      </w:r>
      <w:r w:rsidRPr="00B10434">
        <w:rPr>
          <w:rFonts w:cs="Arial"/>
          <w:lang w:eastAsia="en-GB"/>
        </w:rPr>
        <w:t>our</w:t>
      </w:r>
      <w:r>
        <w:rPr>
          <w:rFonts w:cs="Arial"/>
          <w:lang w:eastAsia="en-GB"/>
        </w:rPr>
        <w:t xml:space="preserve"> committees and groups</w:t>
      </w:r>
      <w:r w:rsidRPr="00B10434">
        <w:rPr>
          <w:rFonts w:cs="Arial"/>
          <w:lang w:eastAsia="en-GB"/>
        </w:rPr>
        <w:t xml:space="preserve"> play a pivotal part in undertaking and </w:t>
      </w:r>
      <w:r w:rsidRPr="00B10434">
        <w:rPr>
          <w:rFonts w:cs="Arial"/>
        </w:rPr>
        <w:t xml:space="preserve">delivering </w:t>
      </w:r>
      <w:r>
        <w:rPr>
          <w:rFonts w:cs="Arial"/>
        </w:rPr>
        <w:t>key areas of work</w:t>
      </w:r>
      <w:r w:rsidRPr="00B10434">
        <w:rPr>
          <w:rFonts w:cs="Arial"/>
        </w:rPr>
        <w:t xml:space="preserve"> as outlined in </w:t>
      </w:r>
      <w:r w:rsidR="006E21A6">
        <w:rPr>
          <w:rFonts w:cs="Arial"/>
        </w:rPr>
        <w:t xml:space="preserve">each of their </w:t>
      </w:r>
      <w:r w:rsidRPr="00B10434">
        <w:rPr>
          <w:rFonts w:cs="Arial"/>
        </w:rPr>
        <w:t>terms of reference</w:t>
      </w:r>
      <w:r>
        <w:rPr>
          <w:rFonts w:cs="Arial"/>
        </w:rPr>
        <w:t xml:space="preserve">. </w:t>
      </w:r>
      <w:r w:rsidRPr="00B10434">
        <w:rPr>
          <w:rFonts w:cs="Arial"/>
        </w:rPr>
        <w:t xml:space="preserve"> </w:t>
      </w:r>
    </w:p>
    <w:p w14:paraId="00A7A483" w14:textId="589B763A" w:rsidR="00BD11C0" w:rsidRDefault="00BD11C0" w:rsidP="00BD11C0">
      <w:pPr>
        <w:rPr>
          <w:rFonts w:cs="Arial"/>
        </w:rPr>
      </w:pPr>
      <w:r w:rsidRPr="00B10434">
        <w:rPr>
          <w:rFonts w:cs="Arial"/>
        </w:rPr>
        <w:t xml:space="preserve">Thank you for </w:t>
      </w:r>
      <w:r>
        <w:rPr>
          <w:rFonts w:cs="Arial"/>
        </w:rPr>
        <w:t>your interest in</w:t>
      </w:r>
      <w:r w:rsidRPr="00B10434">
        <w:rPr>
          <w:rFonts w:cs="Arial"/>
        </w:rPr>
        <w:t xml:space="preserve"> join</w:t>
      </w:r>
      <w:r>
        <w:rPr>
          <w:rFonts w:cs="Arial"/>
        </w:rPr>
        <w:t>ing</w:t>
      </w:r>
      <w:r w:rsidRPr="00B10434">
        <w:rPr>
          <w:rFonts w:cs="Arial"/>
        </w:rPr>
        <w:t xml:space="preserve"> </w:t>
      </w:r>
      <w:r>
        <w:rPr>
          <w:rFonts w:cs="Arial"/>
        </w:rPr>
        <w:t>one of these</w:t>
      </w:r>
      <w:r w:rsidR="00255F4A">
        <w:rPr>
          <w:rFonts w:cs="Arial"/>
        </w:rPr>
        <w:t xml:space="preserve"> </w:t>
      </w:r>
      <w:r w:rsidRPr="00B10434">
        <w:rPr>
          <w:rFonts w:cs="Arial"/>
        </w:rPr>
        <w:t>and help</w:t>
      </w:r>
      <w:r>
        <w:rPr>
          <w:rFonts w:cs="Arial"/>
        </w:rPr>
        <w:t>ing</w:t>
      </w:r>
      <w:r w:rsidRPr="00B10434">
        <w:rPr>
          <w:rFonts w:cs="Arial"/>
        </w:rPr>
        <w:t xml:space="preserve"> to support both the LI and colleagues across the landscape profession</w:t>
      </w:r>
      <w:r>
        <w:rPr>
          <w:rFonts w:cs="Arial"/>
        </w:rPr>
        <w:t xml:space="preserve">. </w:t>
      </w:r>
    </w:p>
    <w:p w14:paraId="74753A76" w14:textId="72951FAA" w:rsidR="00AE177F" w:rsidRDefault="00A215C9" w:rsidP="00B10434">
      <w:pPr>
        <w:rPr>
          <w:rFonts w:cs="Arial"/>
        </w:rPr>
      </w:pPr>
      <w:r w:rsidRPr="49DC5E7C">
        <w:rPr>
          <w:rFonts w:cs="Arial"/>
        </w:rPr>
        <w:t xml:space="preserve">To express your interest in </w:t>
      </w:r>
      <w:r w:rsidR="000C1DC2" w:rsidRPr="49DC5E7C">
        <w:rPr>
          <w:rFonts w:cs="Arial"/>
        </w:rPr>
        <w:t>joining</w:t>
      </w:r>
      <w:r w:rsidRPr="49DC5E7C">
        <w:rPr>
          <w:rFonts w:cs="Arial"/>
        </w:rPr>
        <w:t xml:space="preserve"> </w:t>
      </w:r>
      <w:r w:rsidR="000C1DC2" w:rsidRPr="49DC5E7C">
        <w:rPr>
          <w:rFonts w:cs="Arial"/>
        </w:rPr>
        <w:t xml:space="preserve">one or more groups </w:t>
      </w:r>
      <w:r w:rsidR="00244110" w:rsidRPr="49DC5E7C">
        <w:rPr>
          <w:rFonts w:cs="Arial"/>
        </w:rPr>
        <w:t xml:space="preserve">please complete the </w:t>
      </w:r>
      <w:r w:rsidR="009A5322" w:rsidRPr="49DC5E7C">
        <w:rPr>
          <w:rFonts w:cs="Arial"/>
        </w:rPr>
        <w:t xml:space="preserve">form below </w:t>
      </w:r>
      <w:r w:rsidR="29A7D2DA" w:rsidRPr="49DC5E7C">
        <w:rPr>
          <w:rFonts w:cs="Arial"/>
        </w:rPr>
        <w:t xml:space="preserve">in detail </w:t>
      </w:r>
      <w:r w:rsidR="009A5322" w:rsidRPr="49DC5E7C">
        <w:rPr>
          <w:rFonts w:cs="Arial"/>
        </w:rPr>
        <w:t xml:space="preserve">and </w:t>
      </w:r>
      <w:r w:rsidR="009F7D03" w:rsidRPr="49DC5E7C">
        <w:rPr>
          <w:rFonts w:cs="Arial"/>
        </w:rPr>
        <w:t>return it</w:t>
      </w:r>
      <w:r w:rsidR="009A5322" w:rsidRPr="49DC5E7C">
        <w:rPr>
          <w:rFonts w:cs="Arial"/>
        </w:rPr>
        <w:t xml:space="preserve"> to </w:t>
      </w:r>
      <w:hyperlink r:id="rId11">
        <w:r w:rsidR="00C03A54" w:rsidRPr="49DC5E7C">
          <w:rPr>
            <w:rStyle w:val="Hyperlink"/>
            <w:rFonts w:eastAsia="Times New Roman" w:cs="Arial"/>
          </w:rPr>
          <w:t>human.resource@landscapeinstitute.org</w:t>
        </w:r>
      </w:hyperlink>
      <w:r w:rsidR="009A5322" w:rsidRPr="49DC5E7C">
        <w:rPr>
          <w:rFonts w:cs="Arial"/>
        </w:rPr>
        <w:t xml:space="preserve"> </w:t>
      </w:r>
    </w:p>
    <w:p w14:paraId="6ACF975B" w14:textId="0F9BF467" w:rsidR="00E51D21" w:rsidRPr="004C29F8" w:rsidRDefault="002D6B12" w:rsidP="00E51D21">
      <w:pPr>
        <w:rPr>
          <w:rFonts w:cs="Arial"/>
        </w:rPr>
      </w:pPr>
      <w:r w:rsidRPr="004C29F8">
        <w:rPr>
          <w:rFonts w:cs="Arial"/>
        </w:rPr>
        <w:t>To ensure a range of</w:t>
      </w:r>
      <w:r w:rsidR="00E51D21" w:rsidRPr="004C29F8">
        <w:rPr>
          <w:rFonts w:cs="Arial"/>
        </w:rPr>
        <w:t xml:space="preserve"> different perspectives</w:t>
      </w:r>
      <w:r w:rsidRPr="004C29F8">
        <w:rPr>
          <w:rFonts w:cs="Arial"/>
        </w:rPr>
        <w:t xml:space="preserve"> and expertise </w:t>
      </w:r>
      <w:r w:rsidR="007F139D">
        <w:rPr>
          <w:rFonts w:cs="Arial"/>
        </w:rPr>
        <w:t>are</w:t>
      </w:r>
      <w:r w:rsidRPr="004C29F8">
        <w:rPr>
          <w:rFonts w:cs="Arial"/>
        </w:rPr>
        <w:t xml:space="preserve"> </w:t>
      </w:r>
      <w:r w:rsidR="00791941">
        <w:rPr>
          <w:rFonts w:cs="Arial"/>
        </w:rPr>
        <w:t xml:space="preserve">represented on each group </w:t>
      </w:r>
      <w:r w:rsidR="006D22E7">
        <w:rPr>
          <w:rFonts w:cs="Arial"/>
        </w:rPr>
        <w:t>and</w:t>
      </w:r>
      <w:r w:rsidRPr="004C29F8">
        <w:rPr>
          <w:rFonts w:cs="Arial"/>
        </w:rPr>
        <w:t xml:space="preserve"> to bring a </w:t>
      </w:r>
      <w:r w:rsidR="00E51D21" w:rsidRPr="004C29F8">
        <w:rPr>
          <w:rFonts w:cs="Arial"/>
        </w:rPr>
        <w:t>richness of thinking/problem solving, creativity and quality outputs the</w:t>
      </w:r>
      <w:r w:rsidRPr="004C29F8">
        <w:rPr>
          <w:rFonts w:cs="Arial"/>
        </w:rPr>
        <w:t xml:space="preserve"> </w:t>
      </w:r>
      <w:r w:rsidR="00E51D21" w:rsidRPr="004C29F8">
        <w:rPr>
          <w:rFonts w:cs="Arial"/>
        </w:rPr>
        <w:t xml:space="preserve">selection </w:t>
      </w:r>
      <w:r w:rsidR="006D22E7">
        <w:rPr>
          <w:rFonts w:cs="Arial"/>
        </w:rPr>
        <w:t xml:space="preserve">of candidates </w:t>
      </w:r>
      <w:r w:rsidR="00E51D21" w:rsidRPr="004C29F8">
        <w:rPr>
          <w:rFonts w:cs="Arial"/>
        </w:rPr>
        <w:t xml:space="preserve">will be based on a range of criteria </w:t>
      </w:r>
      <w:r w:rsidR="0008291B">
        <w:rPr>
          <w:rFonts w:cs="Arial"/>
        </w:rPr>
        <w:t>including</w:t>
      </w:r>
      <w:r w:rsidRPr="004C29F8">
        <w:rPr>
          <w:rFonts w:cs="Arial"/>
        </w:rPr>
        <w:t xml:space="preserve">: </w:t>
      </w:r>
    </w:p>
    <w:p w14:paraId="2B35FE4D" w14:textId="6DD44A92" w:rsidR="00E51D21" w:rsidRPr="004C29F8" w:rsidRDefault="002D6B12" w:rsidP="004C29F8">
      <w:pPr>
        <w:pStyle w:val="ListParagraph"/>
        <w:numPr>
          <w:ilvl w:val="0"/>
          <w:numId w:val="13"/>
        </w:numPr>
        <w:ind w:left="714" w:hanging="357"/>
        <w:contextualSpacing w:val="0"/>
        <w:rPr>
          <w:rFonts w:cs="Arial"/>
        </w:rPr>
      </w:pPr>
      <w:r w:rsidRPr="004C29F8">
        <w:rPr>
          <w:rFonts w:cs="Arial"/>
        </w:rPr>
        <w:t xml:space="preserve">Candidate </w:t>
      </w:r>
      <w:r w:rsidR="00E51D21" w:rsidRPr="004C29F8">
        <w:rPr>
          <w:rFonts w:cs="Arial"/>
        </w:rPr>
        <w:t>preference</w:t>
      </w:r>
    </w:p>
    <w:p w14:paraId="51698F10" w14:textId="4DA0B410" w:rsidR="00E51D21" w:rsidRPr="004C29F8" w:rsidRDefault="002D6B12" w:rsidP="004C29F8">
      <w:pPr>
        <w:pStyle w:val="ListParagraph"/>
        <w:numPr>
          <w:ilvl w:val="0"/>
          <w:numId w:val="13"/>
        </w:numPr>
        <w:ind w:left="714" w:hanging="357"/>
        <w:contextualSpacing w:val="0"/>
        <w:rPr>
          <w:rFonts w:cs="Arial"/>
        </w:rPr>
      </w:pPr>
      <w:r w:rsidRPr="004C29F8">
        <w:rPr>
          <w:rFonts w:cs="Arial"/>
        </w:rPr>
        <w:t>M</w:t>
      </w:r>
      <w:r w:rsidR="00E51D21" w:rsidRPr="004C29F8">
        <w:rPr>
          <w:rFonts w:cs="Arial"/>
        </w:rPr>
        <w:t>ix of skills and knowledge</w:t>
      </w:r>
    </w:p>
    <w:p w14:paraId="59A23067" w14:textId="4017DE3F" w:rsidR="00E51D21" w:rsidRPr="004C29F8" w:rsidRDefault="002D6B12" w:rsidP="004C29F8">
      <w:pPr>
        <w:pStyle w:val="ListParagraph"/>
        <w:numPr>
          <w:ilvl w:val="0"/>
          <w:numId w:val="13"/>
        </w:numPr>
        <w:ind w:left="714" w:hanging="357"/>
        <w:contextualSpacing w:val="0"/>
        <w:rPr>
          <w:rFonts w:cs="Arial"/>
        </w:rPr>
      </w:pPr>
      <w:r w:rsidRPr="004C29F8">
        <w:rPr>
          <w:rFonts w:cs="Arial"/>
        </w:rPr>
        <w:t>A</w:t>
      </w:r>
      <w:r w:rsidR="00E51D21" w:rsidRPr="004C29F8">
        <w:rPr>
          <w:rFonts w:cs="Arial"/>
        </w:rPr>
        <w:t>bility to attend meetings</w:t>
      </w:r>
      <w:r w:rsidRPr="004C29F8">
        <w:rPr>
          <w:rFonts w:cs="Arial"/>
        </w:rPr>
        <w:t xml:space="preserve"> and commit time </w:t>
      </w:r>
    </w:p>
    <w:p w14:paraId="3E27C638" w14:textId="3F24B69B" w:rsidR="00E51D21" w:rsidRPr="004C29F8" w:rsidRDefault="002D6B12" w:rsidP="004C29F8">
      <w:pPr>
        <w:pStyle w:val="ListParagraph"/>
        <w:numPr>
          <w:ilvl w:val="0"/>
          <w:numId w:val="13"/>
        </w:numPr>
        <w:ind w:left="714" w:hanging="357"/>
        <w:contextualSpacing w:val="0"/>
        <w:rPr>
          <w:rFonts w:cs="Arial"/>
        </w:rPr>
      </w:pPr>
      <w:r w:rsidRPr="004C29F8">
        <w:rPr>
          <w:rFonts w:cs="Arial"/>
        </w:rPr>
        <w:t>A w</w:t>
      </w:r>
      <w:r w:rsidR="00E51D21" w:rsidRPr="004C29F8">
        <w:rPr>
          <w:rFonts w:cs="Arial"/>
        </w:rPr>
        <w:t>ell balanced and diverse group </w:t>
      </w:r>
    </w:p>
    <w:p w14:paraId="6257F050" w14:textId="7DA38AB8" w:rsidR="00CE5006" w:rsidRPr="004C29F8" w:rsidRDefault="00CE5006" w:rsidP="004C29F8">
      <w:pPr>
        <w:rPr>
          <w:rFonts w:cs="Arial"/>
        </w:rPr>
      </w:pPr>
      <w:r w:rsidRPr="004C29F8">
        <w:rPr>
          <w:rFonts w:cs="Arial"/>
        </w:rPr>
        <w:t xml:space="preserve">Places will be offered to those considered collectively as a group as having the </w:t>
      </w:r>
      <w:r w:rsidR="004C29F8" w:rsidRPr="004C29F8">
        <w:rPr>
          <w:rFonts w:cs="Arial"/>
        </w:rPr>
        <w:t xml:space="preserve">rich mix of </w:t>
      </w:r>
      <w:r w:rsidR="00272A4F">
        <w:rPr>
          <w:rFonts w:cs="Arial"/>
        </w:rPr>
        <w:t>skills</w:t>
      </w:r>
      <w:r w:rsidR="00537B24">
        <w:rPr>
          <w:rFonts w:cs="Arial"/>
        </w:rPr>
        <w:t>, views</w:t>
      </w:r>
      <w:r w:rsidR="00272A4F" w:rsidRPr="004C29F8">
        <w:rPr>
          <w:rFonts w:cs="Arial"/>
        </w:rPr>
        <w:t xml:space="preserve"> </w:t>
      </w:r>
      <w:r w:rsidR="004C29F8" w:rsidRPr="004C29F8">
        <w:rPr>
          <w:rFonts w:cs="Arial"/>
        </w:rPr>
        <w:t xml:space="preserve">and compatibility needed to ensure a successful and productive group. </w:t>
      </w:r>
    </w:p>
    <w:p w14:paraId="78D24329" w14:textId="77777777" w:rsidR="002D6B12" w:rsidRDefault="002D6B12" w:rsidP="002D6B12">
      <w:pPr>
        <w:pBdr>
          <w:bottom w:val="single" w:sz="12" w:space="1" w:color="auto"/>
        </w:pBdr>
        <w:rPr>
          <w:rFonts w:cs="Arial"/>
        </w:rPr>
      </w:pPr>
      <w:r w:rsidRPr="00B10434">
        <w:rPr>
          <w:rFonts w:cs="Arial"/>
        </w:rPr>
        <w:t xml:space="preserve">Once all expressions of interest have been reviewed, we will be in touch to let you know if you have been appointed or any further steps. </w:t>
      </w:r>
    </w:p>
    <w:p w14:paraId="0A0AC658" w14:textId="77777777" w:rsidR="007207DE" w:rsidRDefault="007207DE" w:rsidP="002D6B12">
      <w:pPr>
        <w:pBdr>
          <w:bottom w:val="single" w:sz="12" w:space="1" w:color="auto"/>
        </w:pBdr>
        <w:rPr>
          <w:rFonts w:cs="Arial"/>
        </w:rPr>
      </w:pPr>
    </w:p>
    <w:p w14:paraId="48691B46" w14:textId="07BBCE26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 xml:space="preserve">Name: </w:t>
      </w:r>
    </w:p>
    <w:p w14:paraId="5510AE7E" w14:textId="3C898CC2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>LI Membership Number</w:t>
      </w:r>
      <w:r w:rsidR="00BD11C0">
        <w:rPr>
          <w:b/>
          <w:bCs/>
        </w:rPr>
        <w:t xml:space="preserve"> (if applicable)</w:t>
      </w:r>
      <w:r w:rsidR="00C31AA6">
        <w:rPr>
          <w:b/>
          <w:bCs/>
        </w:rPr>
        <w:t>:</w:t>
      </w:r>
      <w:r w:rsidRPr="007207DE">
        <w:rPr>
          <w:b/>
          <w:bCs/>
        </w:rPr>
        <w:t xml:space="preserve"> </w:t>
      </w:r>
    </w:p>
    <w:p w14:paraId="4354993F" w14:textId="2C1C965A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>Role (job title):</w:t>
      </w:r>
    </w:p>
    <w:p w14:paraId="184F2180" w14:textId="75456398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 xml:space="preserve">Employer / Company name: </w:t>
      </w:r>
    </w:p>
    <w:p w14:paraId="50DBF7CE" w14:textId="77777777" w:rsidR="007207DE" w:rsidRDefault="007207DE" w:rsidP="007207DE"/>
    <w:p w14:paraId="6D27ADDF" w14:textId="0F3696B6" w:rsidR="007207DE" w:rsidRPr="007207DE" w:rsidRDefault="007207DE" w:rsidP="007207DE">
      <w:pPr>
        <w:rPr>
          <w:rFonts w:cs="Arial"/>
          <w:b/>
          <w:bCs/>
          <w:bdr w:val="none" w:sz="0" w:space="0" w:color="auto" w:frame="1"/>
          <w:lang w:eastAsia="en-GB"/>
        </w:rPr>
      </w:pPr>
      <w:r w:rsidRPr="007207DE">
        <w:rPr>
          <w:rFonts w:cs="Arial"/>
          <w:b/>
          <w:bCs/>
          <w:bdr w:val="none" w:sz="0" w:space="0" w:color="auto" w:frame="1"/>
          <w:lang w:eastAsia="en-GB"/>
        </w:rPr>
        <w:t xml:space="preserve">The </w:t>
      </w:r>
      <w:r w:rsidR="00BD11C0">
        <w:rPr>
          <w:rFonts w:cs="Arial"/>
          <w:b/>
          <w:bCs/>
          <w:bdr w:val="none" w:sz="0" w:space="0" w:color="auto" w:frame="1"/>
          <w:lang w:eastAsia="en-GB"/>
        </w:rPr>
        <w:t xml:space="preserve">Standing Committee and / or </w:t>
      </w:r>
      <w:r w:rsidRPr="007207DE">
        <w:rPr>
          <w:rFonts w:cs="Arial"/>
          <w:b/>
          <w:bCs/>
          <w:bdr w:val="none" w:sz="0" w:space="0" w:color="auto" w:frame="1"/>
          <w:lang w:eastAsia="en-GB"/>
        </w:rPr>
        <w:t>Task and Finish Group</w:t>
      </w:r>
      <w:r w:rsidR="20229517" w:rsidRPr="007207DE">
        <w:rPr>
          <w:rFonts w:cs="Arial"/>
          <w:b/>
          <w:bCs/>
          <w:bdr w:val="none" w:sz="0" w:space="0" w:color="auto" w:frame="1"/>
          <w:lang w:eastAsia="en-GB"/>
        </w:rPr>
        <w:t>s</w:t>
      </w:r>
      <w:r w:rsidRPr="007207DE">
        <w:rPr>
          <w:rFonts w:cs="Arial"/>
          <w:b/>
          <w:bCs/>
          <w:bdr w:val="none" w:sz="0" w:space="0" w:color="auto" w:frame="1"/>
          <w:lang w:eastAsia="en-GB"/>
        </w:rPr>
        <w:t xml:space="preserve"> you are interested in joining (no more than 3) </w:t>
      </w:r>
    </w:p>
    <w:p w14:paraId="628922FB" w14:textId="20D057E3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>1.</w:t>
      </w:r>
    </w:p>
    <w:p w14:paraId="6887292F" w14:textId="5B82BB31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>2.</w:t>
      </w:r>
    </w:p>
    <w:p w14:paraId="53A8C2EC" w14:textId="0CF4153C" w:rsidR="007207DE" w:rsidRPr="007207DE" w:rsidRDefault="007207DE" w:rsidP="007207DE">
      <w:pPr>
        <w:rPr>
          <w:b/>
          <w:bCs/>
        </w:rPr>
      </w:pPr>
      <w:r w:rsidRPr="007207DE">
        <w:rPr>
          <w:b/>
          <w:bCs/>
        </w:rPr>
        <w:t xml:space="preserve">3. </w:t>
      </w:r>
    </w:p>
    <w:p w14:paraId="016A572E" w14:textId="77777777" w:rsidR="007207DE" w:rsidRDefault="007207DE" w:rsidP="007207DE">
      <w:pPr>
        <w:rPr>
          <w:rFonts w:cs="Arial"/>
          <w:b/>
          <w:bCs/>
          <w:bdr w:val="none" w:sz="0" w:space="0" w:color="auto" w:frame="1"/>
          <w:lang w:eastAsia="en-GB"/>
        </w:rPr>
      </w:pPr>
    </w:p>
    <w:p w14:paraId="6BB6E098" w14:textId="2CEEB45F" w:rsidR="004F6E38" w:rsidRPr="00B542EF" w:rsidRDefault="004F6E38" w:rsidP="009F7D03">
      <w:pPr>
        <w:pStyle w:val="Heading2"/>
        <w:rPr>
          <w:b/>
          <w:bCs/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lastRenderedPageBreak/>
        <w:t xml:space="preserve">Statement of skills, expertise and experience </w:t>
      </w:r>
    </w:p>
    <w:p w14:paraId="46510E34" w14:textId="6749B0F0" w:rsidR="004F6E38" w:rsidRPr="00B10434" w:rsidRDefault="004F6E38" w:rsidP="00B10434">
      <w:pPr>
        <w:rPr>
          <w:rFonts w:cs="Arial"/>
          <w:bdr w:val="none" w:sz="0" w:space="0" w:color="auto" w:frame="1"/>
          <w:lang w:eastAsia="en-GB"/>
        </w:rPr>
      </w:pPr>
      <w:r w:rsidRPr="00B10434">
        <w:rPr>
          <w:rFonts w:cs="Arial"/>
          <w:bdr w:val="none" w:sz="0" w:space="0" w:color="auto" w:frame="1"/>
          <w:lang w:eastAsia="en-GB"/>
        </w:rPr>
        <w:t xml:space="preserve">Please outline </w:t>
      </w:r>
      <w:r w:rsidR="00B150E8" w:rsidRPr="00B10434">
        <w:rPr>
          <w:rFonts w:cs="Arial"/>
          <w:bdr w:val="none" w:sz="0" w:space="0" w:color="auto" w:frame="1"/>
          <w:lang w:eastAsia="en-GB"/>
        </w:rPr>
        <w:t xml:space="preserve">your skills and expertise </w:t>
      </w:r>
      <w:r w:rsidR="00CD57E0" w:rsidRPr="00B10434">
        <w:rPr>
          <w:rFonts w:cs="Arial"/>
          <w:bdr w:val="none" w:sz="0" w:space="0" w:color="auto" w:frame="1"/>
          <w:lang w:eastAsia="en-GB"/>
        </w:rPr>
        <w:t xml:space="preserve">relevant to the work to be delivered </w:t>
      </w:r>
      <w:r w:rsidR="00BD11C0">
        <w:rPr>
          <w:rFonts w:cs="Arial"/>
          <w:bdr w:val="none" w:sz="0" w:space="0" w:color="auto" w:frame="1"/>
          <w:lang w:eastAsia="en-GB"/>
        </w:rPr>
        <w:t xml:space="preserve">as set out in the terms of reference. </w:t>
      </w:r>
    </w:p>
    <w:p w14:paraId="1A950411" w14:textId="77777777" w:rsidR="00034530" w:rsidRDefault="00034530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11E6E061" w14:textId="77777777" w:rsidR="00034530" w:rsidRDefault="00034530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30D3E428" w14:textId="77777777" w:rsidR="00CD57E0" w:rsidRDefault="00CD57E0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1FF1F517" w14:textId="03AA1D5A" w:rsidR="007519E6" w:rsidRPr="001246E1" w:rsidRDefault="77372FE3" w:rsidP="3B73DF2B">
      <w:pPr>
        <w:rPr>
          <w:i/>
          <w:bdr w:val="none" w:sz="0" w:space="0" w:color="auto" w:frame="1"/>
          <w:lang w:eastAsia="en-GB"/>
        </w:rPr>
      </w:pPr>
      <w:r w:rsidRPr="001246E1">
        <w:rPr>
          <w:i/>
          <w:iCs/>
          <w:lang w:eastAsia="en-GB"/>
        </w:rPr>
        <w:t xml:space="preserve">Please note that the LI </w:t>
      </w:r>
      <w:r w:rsidR="465F0D2C" w:rsidRPr="001246E1">
        <w:rPr>
          <w:i/>
          <w:iCs/>
          <w:lang w:eastAsia="en-GB"/>
        </w:rPr>
        <w:t xml:space="preserve">reserve the right to </w:t>
      </w:r>
      <w:r w:rsidRPr="001246E1">
        <w:rPr>
          <w:i/>
          <w:iCs/>
          <w:lang w:eastAsia="en-GB"/>
        </w:rPr>
        <w:t>select a</w:t>
      </w:r>
      <w:r w:rsidR="41BE4E82" w:rsidRPr="001246E1">
        <w:rPr>
          <w:i/>
          <w:iCs/>
          <w:lang w:eastAsia="en-GB"/>
        </w:rPr>
        <w:t xml:space="preserve"> </w:t>
      </w:r>
      <w:r w:rsidR="2BA4855F" w:rsidRPr="001246E1">
        <w:rPr>
          <w:i/>
          <w:iCs/>
          <w:lang w:eastAsia="en-GB"/>
        </w:rPr>
        <w:t xml:space="preserve">diverse </w:t>
      </w:r>
      <w:r w:rsidRPr="001246E1">
        <w:rPr>
          <w:i/>
          <w:iCs/>
          <w:lang w:eastAsia="en-GB"/>
        </w:rPr>
        <w:t xml:space="preserve">mix of </w:t>
      </w:r>
      <w:r w:rsidR="7BAC806C" w:rsidRPr="001246E1">
        <w:rPr>
          <w:i/>
          <w:iCs/>
          <w:lang w:eastAsia="en-GB"/>
        </w:rPr>
        <w:t>individuals</w:t>
      </w:r>
      <w:r w:rsidR="001D2988">
        <w:rPr>
          <w:i/>
          <w:iCs/>
          <w:lang w:eastAsia="en-GB"/>
        </w:rPr>
        <w:t xml:space="preserve">. </w:t>
      </w:r>
      <w:r w:rsidR="182E0B3F" w:rsidRPr="2C10291F">
        <w:rPr>
          <w:i/>
          <w:iCs/>
          <w:lang w:eastAsia="en-GB"/>
        </w:rPr>
        <w:t xml:space="preserve">It will </w:t>
      </w:r>
      <w:r w:rsidR="2479C53C" w:rsidRPr="001246E1">
        <w:rPr>
          <w:i/>
          <w:iCs/>
          <w:lang w:eastAsia="en-GB"/>
        </w:rPr>
        <w:t>not always</w:t>
      </w:r>
      <w:r w:rsidR="00F82D28">
        <w:rPr>
          <w:i/>
          <w:iCs/>
          <w:lang w:eastAsia="en-GB"/>
        </w:rPr>
        <w:t xml:space="preserve"> be</w:t>
      </w:r>
      <w:r w:rsidR="2479C53C" w:rsidRPr="001246E1">
        <w:rPr>
          <w:i/>
          <w:iCs/>
          <w:lang w:eastAsia="en-GB"/>
        </w:rPr>
        <w:t xml:space="preserve"> the highest ranking of skills, expertise and experience</w:t>
      </w:r>
      <w:r w:rsidR="2CDC548D" w:rsidRPr="2C10291F">
        <w:rPr>
          <w:i/>
          <w:iCs/>
          <w:lang w:eastAsia="en-GB"/>
        </w:rPr>
        <w:t xml:space="preserve"> who are selected</w:t>
      </w:r>
      <w:r w:rsidR="5796A5AD" w:rsidRPr="2C10291F">
        <w:rPr>
          <w:i/>
          <w:iCs/>
          <w:lang w:eastAsia="en-GB"/>
        </w:rPr>
        <w:t>.</w:t>
      </w:r>
      <w:r w:rsidR="00F82D28">
        <w:rPr>
          <w:i/>
          <w:iCs/>
          <w:lang w:eastAsia="en-GB"/>
        </w:rPr>
        <w:t xml:space="preserve"> This is to </w:t>
      </w:r>
      <w:r w:rsidR="6238253D" w:rsidRPr="001246E1">
        <w:rPr>
          <w:i/>
          <w:iCs/>
          <w:lang w:eastAsia="en-GB"/>
        </w:rPr>
        <w:t xml:space="preserve">ensure that the appropriate skills, experience and expertise is balanced with the appropriate </w:t>
      </w:r>
      <w:r w:rsidR="00AE65B0">
        <w:rPr>
          <w:i/>
          <w:iCs/>
          <w:lang w:eastAsia="en-GB"/>
        </w:rPr>
        <w:t>l</w:t>
      </w:r>
      <w:r w:rsidR="6238253D" w:rsidRPr="001246E1">
        <w:rPr>
          <w:i/>
          <w:iCs/>
          <w:lang w:eastAsia="en-GB"/>
        </w:rPr>
        <w:t xml:space="preserve">eadership, </w:t>
      </w:r>
      <w:r w:rsidR="2B255529" w:rsidRPr="001246E1">
        <w:rPr>
          <w:i/>
          <w:iCs/>
          <w:lang w:eastAsia="en-GB"/>
        </w:rPr>
        <w:t>collaboration</w:t>
      </w:r>
      <w:r w:rsidR="6238253D" w:rsidRPr="001246E1">
        <w:rPr>
          <w:i/>
          <w:iCs/>
          <w:lang w:eastAsia="en-GB"/>
        </w:rPr>
        <w:t xml:space="preserve"> and team ethos, as working </w:t>
      </w:r>
      <w:r w:rsidR="3A223B40" w:rsidRPr="001246E1">
        <w:rPr>
          <w:i/>
          <w:iCs/>
          <w:lang w:eastAsia="en-GB"/>
        </w:rPr>
        <w:t>collaboratively</w:t>
      </w:r>
      <w:r w:rsidR="1B696463" w:rsidRPr="001246E1">
        <w:rPr>
          <w:i/>
          <w:iCs/>
          <w:lang w:eastAsia="en-GB"/>
        </w:rPr>
        <w:t xml:space="preserve"> across a diverse group of people is paramount.</w:t>
      </w:r>
    </w:p>
    <w:p w14:paraId="2585C9A2" w14:textId="3118D00B" w:rsidR="00CD57E0" w:rsidRDefault="00CD57E0" w:rsidP="009F7D03">
      <w:pPr>
        <w:pStyle w:val="Heading2"/>
        <w:rPr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>Conflicts of interest</w:t>
      </w:r>
      <w:r w:rsidR="00B542EF">
        <w:rPr>
          <w:bdr w:val="none" w:sz="0" w:space="0" w:color="auto" w:frame="1"/>
          <w:lang w:eastAsia="en-GB"/>
        </w:rPr>
        <w:t xml:space="preserve"> statement</w:t>
      </w:r>
    </w:p>
    <w:p w14:paraId="3F54D56F" w14:textId="0C8C89FA" w:rsidR="00B542EF" w:rsidRPr="00B10434" w:rsidRDefault="00CD57E0" w:rsidP="00B10434">
      <w:pPr>
        <w:rPr>
          <w:rFonts w:cs="Arial"/>
          <w:bdr w:val="none" w:sz="0" w:space="0" w:color="auto" w:frame="1"/>
          <w:lang w:eastAsia="en-GB"/>
        </w:rPr>
      </w:pPr>
      <w:r w:rsidRPr="00B10434">
        <w:rPr>
          <w:rFonts w:cs="Arial"/>
          <w:bdr w:val="none" w:sz="0" w:space="0" w:color="auto" w:frame="1"/>
          <w:lang w:eastAsia="en-GB"/>
        </w:rPr>
        <w:t xml:space="preserve">Please </w:t>
      </w:r>
      <w:r w:rsidR="00034530" w:rsidRPr="00B10434">
        <w:rPr>
          <w:rFonts w:cs="Arial"/>
          <w:bdr w:val="none" w:sz="0" w:space="0" w:color="auto" w:frame="1"/>
          <w:lang w:eastAsia="en-GB"/>
        </w:rPr>
        <w:t xml:space="preserve">declare </w:t>
      </w:r>
      <w:r w:rsidR="001A2727" w:rsidRPr="00B10434">
        <w:rPr>
          <w:rFonts w:cs="Arial"/>
          <w:bdr w:val="none" w:sz="0" w:space="0" w:color="auto" w:frame="1"/>
          <w:lang w:eastAsia="en-GB"/>
        </w:rPr>
        <w:t xml:space="preserve">if </w:t>
      </w:r>
      <w:r w:rsidRPr="00B10434">
        <w:rPr>
          <w:rFonts w:cs="Arial"/>
          <w:bdr w:val="none" w:sz="0" w:space="0" w:color="auto" w:frame="1"/>
          <w:lang w:eastAsia="en-GB"/>
        </w:rPr>
        <w:t>you</w:t>
      </w:r>
      <w:r w:rsidR="00B542EF" w:rsidRPr="00B10434">
        <w:rPr>
          <w:rFonts w:cs="Arial"/>
          <w:bdr w:val="none" w:sz="0" w:space="0" w:color="auto" w:frame="1"/>
          <w:lang w:eastAsia="en-GB"/>
        </w:rPr>
        <w:t>, your company o</w:t>
      </w:r>
      <w:r w:rsidR="00337721" w:rsidRPr="00B10434">
        <w:rPr>
          <w:rFonts w:cs="Arial"/>
          <w:bdr w:val="none" w:sz="0" w:space="0" w:color="auto" w:frame="1"/>
          <w:lang w:eastAsia="en-GB"/>
        </w:rPr>
        <w:t xml:space="preserve">r your employer </w:t>
      </w:r>
      <w:r w:rsidR="00FB2E46" w:rsidRPr="00B10434">
        <w:rPr>
          <w:rFonts w:cs="Arial"/>
          <w:bdr w:val="none" w:sz="0" w:space="0" w:color="auto" w:frame="1"/>
          <w:lang w:eastAsia="en-GB"/>
        </w:rPr>
        <w:t>could potentially benefit fi</w:t>
      </w:r>
      <w:r w:rsidR="001A2727" w:rsidRPr="00B10434">
        <w:rPr>
          <w:rFonts w:cs="Arial"/>
          <w:bdr w:val="none" w:sz="0" w:space="0" w:color="auto" w:frame="1"/>
          <w:lang w:eastAsia="en-GB"/>
        </w:rPr>
        <w:t xml:space="preserve">nancially or otherwise </w:t>
      </w:r>
      <w:r w:rsidR="00B542EF" w:rsidRPr="00B10434">
        <w:rPr>
          <w:rFonts w:cs="Arial"/>
          <w:bdr w:val="none" w:sz="0" w:space="0" w:color="auto" w:frame="1"/>
          <w:lang w:eastAsia="en-GB"/>
        </w:rPr>
        <w:t>from the output</w:t>
      </w:r>
      <w:r w:rsidR="6942EE3D" w:rsidRPr="00B10434">
        <w:rPr>
          <w:rFonts w:cs="Arial"/>
          <w:bdr w:val="none" w:sz="0" w:space="0" w:color="auto" w:frame="1"/>
          <w:lang w:eastAsia="en-GB"/>
        </w:rPr>
        <w:t>s</w:t>
      </w:r>
      <w:r w:rsidR="00B542EF" w:rsidRPr="00B10434">
        <w:rPr>
          <w:rFonts w:cs="Arial"/>
          <w:bdr w:val="none" w:sz="0" w:space="0" w:color="auto" w:frame="1"/>
          <w:lang w:eastAsia="en-GB"/>
        </w:rPr>
        <w:t xml:space="preserve"> of </w:t>
      </w:r>
      <w:r w:rsidR="00BD11C0">
        <w:rPr>
          <w:rFonts w:cs="Arial"/>
          <w:bdr w:val="none" w:sz="0" w:space="0" w:color="auto" w:frame="1"/>
          <w:lang w:eastAsia="en-GB"/>
        </w:rPr>
        <w:t>any work</w:t>
      </w:r>
      <w:r w:rsidR="00661861">
        <w:rPr>
          <w:rFonts w:cs="Arial"/>
          <w:bdr w:val="none" w:sz="0" w:space="0" w:color="auto" w:frame="1"/>
          <w:lang w:eastAsia="en-GB"/>
        </w:rPr>
        <w:t>:</w:t>
      </w:r>
      <w:r w:rsidR="00034530" w:rsidRPr="00B10434">
        <w:rPr>
          <w:rFonts w:cs="Arial"/>
          <w:bdr w:val="none" w:sz="0" w:space="0" w:color="auto" w:frame="1"/>
          <w:lang w:eastAsia="en-GB"/>
        </w:rPr>
        <w:t xml:space="preserve"> </w:t>
      </w:r>
    </w:p>
    <w:p w14:paraId="49055D60" w14:textId="082CD61D" w:rsidR="00B542EF" w:rsidRDefault="00B542EF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062B4142" w14:textId="77777777" w:rsidR="009F7D03" w:rsidRDefault="009F7D03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12E0F59E" w14:textId="77777777" w:rsidR="009F7D03" w:rsidRDefault="009F7D03" w:rsidP="00034530">
      <w:pPr>
        <w:pStyle w:val="BodyText"/>
        <w:shd w:val="clear" w:color="auto" w:fill="D1D1D1" w:themeFill="background2" w:themeFillShade="E6"/>
        <w:rPr>
          <w:bdr w:val="none" w:sz="0" w:space="0" w:color="auto" w:frame="1"/>
          <w:lang w:eastAsia="en-GB"/>
        </w:rPr>
      </w:pPr>
    </w:p>
    <w:p w14:paraId="5EB5B889" w14:textId="5E501F54" w:rsidR="00583A2E" w:rsidRPr="0073796A" w:rsidRDefault="00583A2E" w:rsidP="00A15361">
      <w:pPr>
        <w:pStyle w:val="BodyText"/>
        <w:rPr>
          <w:i/>
          <w:iCs/>
        </w:rPr>
      </w:pPr>
      <w:r w:rsidRPr="0073796A">
        <w:rPr>
          <w:i/>
          <w:iCs/>
          <w:bdr w:val="none" w:sz="0" w:space="0" w:color="auto" w:frame="1"/>
          <w:lang w:eastAsia="en-GB"/>
        </w:rPr>
        <w:t xml:space="preserve">Please note that </w:t>
      </w:r>
      <w:proofErr w:type="gramStart"/>
      <w:r w:rsidRPr="0073796A">
        <w:rPr>
          <w:i/>
          <w:iCs/>
          <w:bdr w:val="none" w:sz="0" w:space="0" w:color="auto" w:frame="1"/>
          <w:lang w:eastAsia="en-GB"/>
        </w:rPr>
        <w:t>t</w:t>
      </w:r>
      <w:r w:rsidRPr="0073796A">
        <w:rPr>
          <w:i/>
          <w:iCs/>
        </w:rPr>
        <w:t>he LI</w:t>
      </w:r>
      <w:proofErr w:type="gramEnd"/>
      <w:r w:rsidRPr="0073796A">
        <w:rPr>
          <w:i/>
          <w:iCs/>
        </w:rPr>
        <w:t xml:space="preserve"> reserves the right not to appoint a member to any group </w:t>
      </w:r>
      <w:proofErr w:type="gramStart"/>
      <w:r w:rsidRPr="0073796A">
        <w:rPr>
          <w:i/>
          <w:iCs/>
        </w:rPr>
        <w:t>on the basis of</w:t>
      </w:r>
      <w:proofErr w:type="gramEnd"/>
      <w:r w:rsidRPr="0073796A">
        <w:rPr>
          <w:i/>
          <w:iCs/>
        </w:rPr>
        <w:t xml:space="preserve"> a potential conflict of interest. If anything changes </w:t>
      </w:r>
      <w:r w:rsidR="00337721" w:rsidRPr="0073796A">
        <w:rPr>
          <w:i/>
          <w:iCs/>
        </w:rPr>
        <w:t>once appointed to a group, i</w:t>
      </w:r>
      <w:r w:rsidRPr="0073796A">
        <w:rPr>
          <w:i/>
          <w:iCs/>
        </w:rPr>
        <w:t>ndividuals are required to declare any new potential conflicts of interest / where potential conflicts of interest have changed since joining the group and prior to any relevant action by the group. The group reserves the right to exclude a member from the group on this basis.</w:t>
      </w:r>
    </w:p>
    <w:p w14:paraId="56286CFA" w14:textId="41920E21" w:rsidR="3B73DF2B" w:rsidRDefault="3B73DF2B" w:rsidP="3B73DF2B">
      <w:pPr>
        <w:pStyle w:val="BodyText"/>
        <w:rPr>
          <w:i/>
          <w:iCs/>
        </w:rPr>
      </w:pPr>
    </w:p>
    <w:p w14:paraId="0CD77A2F" w14:textId="0209FA96" w:rsidR="3FB5489B" w:rsidRDefault="3FB5489B" w:rsidP="3B73DF2B">
      <w:pPr>
        <w:pStyle w:val="Heading2"/>
        <w:rPr>
          <w:lang w:eastAsia="en-GB"/>
        </w:rPr>
      </w:pPr>
      <w:r w:rsidRPr="3B73DF2B">
        <w:rPr>
          <w:lang w:eastAsia="en-GB"/>
        </w:rPr>
        <w:t>What attributes you bring</w:t>
      </w:r>
    </w:p>
    <w:p w14:paraId="5164563A" w14:textId="082CD61D" w:rsidR="3B73DF2B" w:rsidRDefault="3B73DF2B" w:rsidP="3B73DF2B">
      <w:pPr>
        <w:pStyle w:val="BodyText"/>
        <w:shd w:val="clear" w:color="auto" w:fill="D1D1D1" w:themeFill="background2" w:themeFillShade="E6"/>
        <w:rPr>
          <w:lang w:eastAsia="en-GB"/>
        </w:rPr>
      </w:pPr>
    </w:p>
    <w:p w14:paraId="502CF8F6" w14:textId="77777777" w:rsidR="3B73DF2B" w:rsidRDefault="3B73DF2B" w:rsidP="3B73DF2B">
      <w:pPr>
        <w:pStyle w:val="BodyText"/>
        <w:shd w:val="clear" w:color="auto" w:fill="D1D1D1" w:themeFill="background2" w:themeFillShade="E6"/>
        <w:rPr>
          <w:lang w:eastAsia="en-GB"/>
        </w:rPr>
      </w:pPr>
    </w:p>
    <w:p w14:paraId="600C8454" w14:textId="082CD61D" w:rsidR="3B73DF2B" w:rsidRDefault="3B73DF2B" w:rsidP="3B73DF2B">
      <w:pPr>
        <w:pStyle w:val="BodyText"/>
        <w:shd w:val="clear" w:color="auto" w:fill="D1D1D1" w:themeFill="background2" w:themeFillShade="E6"/>
        <w:rPr>
          <w:lang w:eastAsia="en-GB"/>
        </w:rPr>
      </w:pPr>
    </w:p>
    <w:p w14:paraId="2AC85B76" w14:textId="77777777" w:rsidR="3B73DF2B" w:rsidRDefault="3B73DF2B" w:rsidP="3B73DF2B">
      <w:pPr>
        <w:pStyle w:val="BodyText"/>
        <w:shd w:val="clear" w:color="auto" w:fill="D1D1D1" w:themeFill="background2" w:themeFillShade="E6"/>
        <w:rPr>
          <w:lang w:eastAsia="en-GB"/>
        </w:rPr>
      </w:pPr>
    </w:p>
    <w:p w14:paraId="1A3D3E9B" w14:textId="38D4586C" w:rsidR="3B73DF2B" w:rsidRDefault="3B73DF2B" w:rsidP="3B73DF2B">
      <w:pPr>
        <w:pStyle w:val="BodyText"/>
        <w:rPr>
          <w:i/>
          <w:iCs/>
        </w:rPr>
      </w:pPr>
    </w:p>
    <w:p w14:paraId="3CABA7EC" w14:textId="7D30E276" w:rsidR="007D4042" w:rsidRPr="007D4042" w:rsidRDefault="007D4042" w:rsidP="007D4042">
      <w:pPr>
        <w:pStyle w:val="Heading2"/>
        <w:rPr>
          <w:bdr w:val="none" w:sz="0" w:space="0" w:color="auto" w:frame="1"/>
          <w:lang w:eastAsia="en-GB"/>
        </w:rPr>
      </w:pPr>
      <w:r w:rsidRPr="007D4042">
        <w:rPr>
          <w:bdr w:val="none" w:sz="0" w:space="0" w:color="auto" w:frame="1"/>
          <w:lang w:eastAsia="en-GB"/>
        </w:rPr>
        <w:t>Candidate compliance statement:</w:t>
      </w:r>
    </w:p>
    <w:p w14:paraId="15402796" w14:textId="77777777" w:rsidR="007D4042" w:rsidRDefault="007D4042" w:rsidP="00B10434">
      <w:pPr>
        <w:rPr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>O</w:t>
      </w:r>
      <w:r w:rsidR="00DF0CA6">
        <w:rPr>
          <w:bdr w:val="none" w:sz="0" w:space="0" w:color="auto" w:frame="1"/>
          <w:lang w:eastAsia="en-GB"/>
        </w:rPr>
        <w:t xml:space="preserve">ur </w:t>
      </w:r>
      <w:r w:rsidR="006650EA">
        <w:rPr>
          <w:bdr w:val="none" w:sz="0" w:space="0" w:color="auto" w:frame="1"/>
          <w:lang w:eastAsia="en-GB"/>
        </w:rPr>
        <w:t xml:space="preserve">aim is for there to be </w:t>
      </w:r>
      <w:r w:rsidR="00DF0CA6">
        <w:rPr>
          <w:bdr w:val="none" w:sz="0" w:space="0" w:color="auto" w:frame="1"/>
          <w:lang w:eastAsia="en-GB"/>
        </w:rPr>
        <w:t xml:space="preserve">an inclusive culture </w:t>
      </w:r>
      <w:r w:rsidR="00A94E63">
        <w:rPr>
          <w:bdr w:val="none" w:sz="0" w:space="0" w:color="auto" w:frame="1"/>
          <w:lang w:eastAsia="en-GB"/>
        </w:rPr>
        <w:t xml:space="preserve">across the LI with </w:t>
      </w:r>
      <w:r w:rsidR="00DF0CA6">
        <w:rPr>
          <w:bdr w:val="none" w:sz="0" w:space="0" w:color="auto" w:frame="1"/>
          <w:lang w:eastAsia="en-GB"/>
        </w:rPr>
        <w:t xml:space="preserve">positive </w:t>
      </w:r>
      <w:r>
        <w:rPr>
          <w:bdr w:val="none" w:sz="0" w:space="0" w:color="auto" w:frame="1"/>
          <w:lang w:eastAsia="en-GB"/>
        </w:rPr>
        <w:t xml:space="preserve">and respectful </w:t>
      </w:r>
      <w:r w:rsidR="00DF0CA6">
        <w:rPr>
          <w:bdr w:val="none" w:sz="0" w:space="0" w:color="auto" w:frame="1"/>
          <w:lang w:eastAsia="en-GB"/>
        </w:rPr>
        <w:t>behaviours</w:t>
      </w:r>
      <w:r>
        <w:rPr>
          <w:bdr w:val="none" w:sz="0" w:space="0" w:color="auto" w:frame="1"/>
          <w:lang w:eastAsia="en-GB"/>
        </w:rPr>
        <w:t xml:space="preserve">. More </w:t>
      </w:r>
      <w:r w:rsidR="00DF0CA6">
        <w:rPr>
          <w:bdr w:val="none" w:sz="0" w:space="0" w:color="auto" w:frame="1"/>
          <w:lang w:eastAsia="en-GB"/>
        </w:rPr>
        <w:t>details can be found on our website: </w:t>
      </w:r>
      <w:hyperlink r:id="rId12" w:tooltip="https://www.landscapeinstitute.org/member-content/conduct/" w:history="1">
        <w:r w:rsidR="00DF0CA6">
          <w:rPr>
            <w:rStyle w:val="Hyperlink"/>
            <w:color w:val="0000FF"/>
            <w:bdr w:val="none" w:sz="0" w:space="0" w:color="auto" w:frame="1"/>
            <w:lang w:eastAsia="en-GB"/>
            <w14:ligatures w14:val="none"/>
          </w:rPr>
          <w:t>Conduct and Complaints - Landscape Institute</w:t>
        </w:r>
      </w:hyperlink>
      <w:r w:rsidR="00DF0CA6">
        <w:rPr>
          <w:bdr w:val="none" w:sz="0" w:space="0" w:color="auto" w:frame="1"/>
          <w:lang w:eastAsia="en-GB"/>
        </w:rPr>
        <w:t> </w:t>
      </w:r>
    </w:p>
    <w:p w14:paraId="73798F72" w14:textId="2C35B072" w:rsidR="00DF0CA6" w:rsidRDefault="007D4042" w:rsidP="00B10434">
      <w:pPr>
        <w:rPr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 xml:space="preserve">Anyone joining a committee or group is </w:t>
      </w:r>
      <w:r w:rsidR="00DF0CA6">
        <w:rPr>
          <w:bdr w:val="none" w:sz="0" w:space="0" w:color="auto" w:frame="1"/>
          <w:lang w:eastAsia="en-GB"/>
        </w:rPr>
        <w:t>asked to confirm they meet the compliance statement outlined below</w:t>
      </w:r>
      <w:r>
        <w:rPr>
          <w:bdr w:val="none" w:sz="0" w:space="0" w:color="auto" w:frame="1"/>
          <w:lang w:eastAsia="en-GB"/>
        </w:rPr>
        <w:t xml:space="preserve">. </w:t>
      </w:r>
    </w:p>
    <w:p w14:paraId="01F2F817" w14:textId="539D9F01" w:rsidR="00DF0CA6" w:rsidRPr="00A15361" w:rsidRDefault="00F15C9D" w:rsidP="00B10434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In signing this </w:t>
      </w:r>
      <w:proofErr w:type="gramStart"/>
      <w:r>
        <w:rPr>
          <w:rFonts w:cs="Arial"/>
          <w:lang w:eastAsia="en-GB"/>
        </w:rPr>
        <w:t>form</w:t>
      </w:r>
      <w:proofErr w:type="gramEnd"/>
      <w:r>
        <w:rPr>
          <w:rFonts w:cs="Arial"/>
          <w:lang w:eastAsia="en-GB"/>
        </w:rPr>
        <w:t xml:space="preserve"> you confirm that</w:t>
      </w:r>
      <w:r w:rsidR="00A15361" w:rsidRPr="00A15361">
        <w:rPr>
          <w:rFonts w:cs="Arial"/>
          <w:lang w:eastAsia="en-GB"/>
        </w:rPr>
        <w:t xml:space="preserve"> </w:t>
      </w:r>
      <w:r w:rsidR="004E0FC3" w:rsidRPr="00A15361">
        <w:rPr>
          <w:rFonts w:cs="Arial"/>
          <w:lang w:eastAsia="en-GB"/>
        </w:rPr>
        <w:t xml:space="preserve">you: </w:t>
      </w:r>
    </w:p>
    <w:p w14:paraId="6124325E" w14:textId="584F916A" w:rsidR="00DF0CA6" w:rsidRPr="0023092F" w:rsidRDefault="004E0FC3" w:rsidP="440746B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r w:rsidRPr="00B10434">
        <w:rPr>
          <w:rFonts w:cs="Arial"/>
          <w:lang w:eastAsia="en-GB"/>
        </w:rPr>
        <w:t>Have</w:t>
      </w:r>
      <w:r w:rsidR="00DF0CA6" w:rsidRPr="00B10434">
        <w:rPr>
          <w:rFonts w:cs="Arial"/>
          <w:lang w:eastAsia="en-GB"/>
        </w:rPr>
        <w:t xml:space="preserve"> read and understand the </w:t>
      </w:r>
      <w:r w:rsidR="00DA2FBA" w:rsidRPr="440746B8">
        <w:rPr>
          <w:rFonts w:cs="Arial"/>
          <w:lang w:eastAsia="en-GB"/>
        </w:rPr>
        <w:t>group</w:t>
      </w:r>
      <w:r w:rsidR="5D3A5C81" w:rsidRPr="440746B8">
        <w:rPr>
          <w:rFonts w:cs="Arial"/>
          <w:lang w:eastAsia="en-GB"/>
        </w:rPr>
        <w:t>’s</w:t>
      </w:r>
      <w:r w:rsidR="00DA2FBA" w:rsidRPr="00B10434">
        <w:rPr>
          <w:rFonts w:cs="Arial"/>
          <w:lang w:eastAsia="en-GB"/>
        </w:rPr>
        <w:t xml:space="preserve"> terms of </w:t>
      </w:r>
      <w:r w:rsidR="00DF0CA6" w:rsidRPr="00B10434">
        <w:rPr>
          <w:rFonts w:cs="Arial"/>
          <w:lang w:eastAsia="en-GB"/>
        </w:rPr>
        <w:t>reference</w:t>
      </w:r>
      <w:r w:rsidR="00BF7310">
        <w:rPr>
          <w:rFonts w:cs="Arial"/>
          <w:lang w:eastAsia="en-GB"/>
        </w:rPr>
        <w:t xml:space="preserve"> and a</w:t>
      </w:r>
      <w:r w:rsidR="00DF0CA6" w:rsidRPr="00B10434">
        <w:rPr>
          <w:rFonts w:cs="Arial"/>
          <w:lang w:eastAsia="en-GB"/>
        </w:rPr>
        <w:t xml:space="preserve">gree </w:t>
      </w:r>
      <w:r w:rsidR="00BF7310">
        <w:rPr>
          <w:rFonts w:cs="Arial"/>
          <w:lang w:eastAsia="en-GB"/>
        </w:rPr>
        <w:t xml:space="preserve">to </w:t>
      </w:r>
      <w:r w:rsidR="00DF0CA6" w:rsidRPr="00B10434">
        <w:rPr>
          <w:rFonts w:cs="Arial"/>
          <w:lang w:eastAsia="en-GB"/>
        </w:rPr>
        <w:t>abide by them</w:t>
      </w:r>
      <w:r w:rsidR="004A58ED" w:rsidRPr="00B10434">
        <w:rPr>
          <w:rFonts w:cs="Arial"/>
          <w:lang w:eastAsia="en-GB"/>
        </w:rPr>
        <w:t xml:space="preserve"> and </w:t>
      </w:r>
      <w:r w:rsidR="00DF0CA6" w:rsidRPr="00B10434">
        <w:rPr>
          <w:rFonts w:cs="Arial"/>
          <w:lang w:eastAsia="en-GB"/>
        </w:rPr>
        <w:t xml:space="preserve">understand that a failure to do so may result in the requirement that I stand down from the </w:t>
      </w:r>
      <w:r w:rsidR="00604863">
        <w:rPr>
          <w:rFonts w:cs="Arial"/>
          <w:lang w:eastAsia="en-GB"/>
        </w:rPr>
        <w:t>group</w:t>
      </w:r>
      <w:r w:rsidR="00DF0CA6" w:rsidRPr="00B10434">
        <w:rPr>
          <w:rFonts w:cs="Arial"/>
          <w:lang w:eastAsia="en-GB"/>
        </w:rPr>
        <w:t>. </w:t>
      </w:r>
      <w:r w:rsidR="31A8918F" w:rsidRPr="3B73DF2B">
        <w:rPr>
          <w:rFonts w:cs="Arial"/>
          <w:lang w:eastAsia="en-GB"/>
        </w:rPr>
        <w:t xml:space="preserve"> </w:t>
      </w:r>
      <w:r w:rsidR="31A8918F" w:rsidRPr="0023092F">
        <w:rPr>
          <w:rFonts w:cs="Arial"/>
          <w:lang w:eastAsia="en-GB"/>
        </w:rPr>
        <w:t xml:space="preserve"> </w:t>
      </w:r>
    </w:p>
    <w:p w14:paraId="44AD19D7" w14:textId="30F3BA6A" w:rsidR="00DF0CA6" w:rsidRDefault="00A15361" w:rsidP="440746B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eastAsia="Times New Roman" w:cs="Arial"/>
          <w:color w:val="000000"/>
          <w:lang w:eastAsia="en-GB"/>
        </w:rPr>
      </w:pPr>
      <w:r w:rsidRPr="00B10434">
        <w:rPr>
          <w:rFonts w:eastAsia="Times New Roman" w:cs="Arial"/>
          <w:color w:val="000000"/>
          <w:lang w:eastAsia="en-GB"/>
        </w:rPr>
        <w:lastRenderedPageBreak/>
        <w:t>H</w:t>
      </w:r>
      <w:r w:rsidR="00DF0CA6" w:rsidRPr="00B10434">
        <w:rPr>
          <w:rFonts w:eastAsia="Times New Roman" w:cs="Arial"/>
          <w:color w:val="000000"/>
          <w:lang w:eastAsia="en-GB"/>
        </w:rPr>
        <w:t>ave read and agree to adhere to and uphold the LI’s principles of behaviour as set out in the LI</w:t>
      </w:r>
      <w:r w:rsidR="106895C0" w:rsidRPr="00B10434">
        <w:rPr>
          <w:rFonts w:eastAsia="Times New Roman" w:cs="Arial"/>
          <w:color w:val="000000"/>
          <w:lang w:eastAsia="en-GB"/>
        </w:rPr>
        <w:t>’</w:t>
      </w:r>
      <w:r w:rsidR="00DF0CA6" w:rsidRPr="00B10434">
        <w:rPr>
          <w:rFonts w:eastAsia="Times New Roman" w:cs="Arial"/>
          <w:color w:val="000000"/>
          <w:lang w:eastAsia="en-GB"/>
        </w:rPr>
        <w:t>s behaviour framework (</w:t>
      </w:r>
      <w:hyperlink r:id="rId13" w:anchor="1718724773400-847f99ca-f603" w:tooltip="https://www.landscapeinstitute.org/member-content/conduct/#1718724773400-847f99ca-f603" w:history="1">
        <w:r w:rsidR="00DF0CA6" w:rsidRPr="00B10434">
          <w:rPr>
            <w:rStyle w:val="Hyperlink"/>
            <w:rFonts w:eastAsia="Times New Roman" w:cs="Arial"/>
            <w:bdr w:val="none" w:sz="0" w:space="0" w:color="auto" w:frame="1"/>
            <w:lang w:eastAsia="en-GB"/>
            <w14:ligatures w14:val="none"/>
          </w:rPr>
          <w:t>https://www.landscapeinstitute.org/member-content/conduct/#1718724773400-847f99ca-f603</w:t>
        </w:r>
      </w:hyperlink>
      <w:r w:rsidR="00DF0CA6" w:rsidRPr="00B10434">
        <w:rPr>
          <w:rFonts w:eastAsia="Times New Roman" w:cs="Arial"/>
          <w:color w:val="000000"/>
          <w:lang w:eastAsia="en-GB"/>
        </w:rPr>
        <w:t>)</w:t>
      </w:r>
      <w:r w:rsidR="3CF7AED3" w:rsidRPr="00B10434">
        <w:rPr>
          <w:rFonts w:eastAsia="Times New Roman" w:cs="Arial"/>
          <w:color w:val="000000"/>
          <w:lang w:eastAsia="en-GB"/>
        </w:rPr>
        <w:t>,</w:t>
      </w:r>
      <w:r w:rsidR="00DF0CA6" w:rsidRPr="00B10434">
        <w:rPr>
          <w:rFonts w:eastAsia="Times New Roman" w:cs="Arial"/>
          <w:color w:val="000000"/>
          <w:lang w:eastAsia="en-GB"/>
        </w:rPr>
        <w:t xml:space="preserve"> and understand that any inappropriate conduct at any time may result in the requirement </w:t>
      </w:r>
      <w:r w:rsidR="00034530" w:rsidRPr="00B10434">
        <w:rPr>
          <w:rFonts w:eastAsia="Times New Roman" w:cs="Arial"/>
          <w:color w:val="000000"/>
          <w:lang w:eastAsia="en-GB"/>
        </w:rPr>
        <w:t>to</w:t>
      </w:r>
      <w:r w:rsidR="00DF0CA6" w:rsidRPr="00B10434">
        <w:rPr>
          <w:rFonts w:eastAsia="Times New Roman" w:cs="Arial"/>
          <w:color w:val="000000"/>
          <w:lang w:eastAsia="en-GB"/>
        </w:rPr>
        <w:t xml:space="preserve"> stand down from the </w:t>
      </w:r>
      <w:r w:rsidR="0010164A">
        <w:rPr>
          <w:rFonts w:eastAsia="Times New Roman" w:cs="Arial"/>
          <w:color w:val="000000"/>
          <w:lang w:eastAsia="en-GB"/>
        </w:rPr>
        <w:t>g</w:t>
      </w:r>
      <w:r w:rsidR="00034530" w:rsidRPr="00B10434">
        <w:rPr>
          <w:rFonts w:eastAsia="Times New Roman" w:cs="Arial"/>
          <w:color w:val="000000"/>
          <w:lang w:eastAsia="en-GB"/>
        </w:rPr>
        <w:t xml:space="preserve">roup. </w:t>
      </w:r>
    </w:p>
    <w:p w14:paraId="4FDB67DD" w14:textId="76485790" w:rsidR="00C11FDE" w:rsidRPr="001246E1" w:rsidRDefault="00C11FDE" w:rsidP="00C11FDE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r w:rsidRPr="001246E1">
        <w:rPr>
          <w:rFonts w:cs="Arial"/>
          <w:lang w:eastAsia="en-GB"/>
        </w:rPr>
        <w:t xml:space="preserve">You fully accept that the LI reserves the right, at their sole discretion, what behaviours to accept, decline and </w:t>
      </w:r>
      <w:proofErr w:type="gramStart"/>
      <w:r w:rsidRPr="001246E1">
        <w:rPr>
          <w:rFonts w:cs="Arial"/>
          <w:lang w:eastAsia="en-GB"/>
        </w:rPr>
        <w:t>take action</w:t>
      </w:r>
      <w:proofErr w:type="gramEnd"/>
      <w:r w:rsidRPr="001246E1">
        <w:rPr>
          <w:rFonts w:cs="Arial"/>
          <w:lang w:eastAsia="en-GB"/>
        </w:rPr>
        <w:t xml:space="preserve"> which may result in the withdrawal/removal of an individual from any process or committee.</w:t>
      </w:r>
    </w:p>
    <w:p w14:paraId="3FC527D8" w14:textId="550BEA03" w:rsidR="00DF0CA6" w:rsidRDefault="00A15361" w:rsidP="440746B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r w:rsidRPr="00B10434">
        <w:rPr>
          <w:rFonts w:cs="Arial"/>
          <w:lang w:eastAsia="en-GB"/>
        </w:rPr>
        <w:t>W</w:t>
      </w:r>
      <w:r w:rsidR="00DF0CA6" w:rsidRPr="00B10434">
        <w:rPr>
          <w:rFonts w:cs="Arial"/>
          <w:lang w:eastAsia="en-GB"/>
        </w:rPr>
        <w:t xml:space="preserve">ill participate in any </w:t>
      </w:r>
      <w:r w:rsidR="3AFCCC89" w:rsidRPr="440746B8">
        <w:rPr>
          <w:rFonts w:cs="Arial"/>
          <w:lang w:eastAsia="en-GB"/>
        </w:rPr>
        <w:t xml:space="preserve">required </w:t>
      </w:r>
      <w:r w:rsidR="00DF0CA6" w:rsidRPr="00B10434">
        <w:rPr>
          <w:rFonts w:cs="Arial"/>
          <w:lang w:eastAsia="en-GB"/>
        </w:rPr>
        <w:t>induction. </w:t>
      </w:r>
    </w:p>
    <w:p w14:paraId="4B29B519" w14:textId="2671C490" w:rsidR="00F15C9D" w:rsidRDefault="00A22F90" w:rsidP="440746B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r>
        <w:rPr>
          <w:rFonts w:cs="Arial"/>
          <w:lang w:eastAsia="en-GB"/>
        </w:rPr>
        <w:t xml:space="preserve">Will comply with all Data Protection requirements </w:t>
      </w:r>
    </w:p>
    <w:p w14:paraId="40B65B07" w14:textId="052D68AF" w:rsidR="000F67D8" w:rsidRPr="000F67D8" w:rsidRDefault="000F67D8" w:rsidP="000F67D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proofErr w:type="gramStart"/>
      <w:r w:rsidRPr="000F67D8">
        <w:rPr>
          <w:rFonts w:cs="Arial"/>
          <w:lang w:eastAsia="en-GB"/>
        </w:rPr>
        <w:t>Are able to</w:t>
      </w:r>
      <w:proofErr w:type="gramEnd"/>
      <w:r w:rsidRPr="000F67D8">
        <w:rPr>
          <w:rFonts w:cs="Arial"/>
          <w:lang w:eastAsia="en-GB"/>
        </w:rPr>
        <w:t xml:space="preserve"> commit the time needed, noting that </w:t>
      </w:r>
      <w:proofErr w:type="gramStart"/>
      <w:r w:rsidRPr="000F67D8">
        <w:rPr>
          <w:rFonts w:cs="Arial"/>
          <w:lang w:eastAsia="en-GB"/>
        </w:rPr>
        <w:t>the majority of</w:t>
      </w:r>
      <w:proofErr w:type="gramEnd"/>
      <w:r w:rsidRPr="000F67D8">
        <w:rPr>
          <w:rFonts w:cs="Arial"/>
          <w:lang w:eastAsia="en-GB"/>
        </w:rPr>
        <w:t xml:space="preserve"> group meetings will be online. </w:t>
      </w:r>
    </w:p>
    <w:p w14:paraId="6A365060" w14:textId="0F0E5E38" w:rsidR="000F67D8" w:rsidRPr="00B10434" w:rsidRDefault="00496CC7" w:rsidP="440746B8">
      <w:pPr>
        <w:pStyle w:val="ListParagraph"/>
        <w:numPr>
          <w:ilvl w:val="0"/>
          <w:numId w:val="10"/>
        </w:numPr>
        <w:ind w:left="714" w:hanging="357"/>
        <w:contextualSpacing w:val="0"/>
        <w:rPr>
          <w:rFonts w:cs="Arial"/>
          <w:lang w:eastAsia="en-GB"/>
        </w:rPr>
      </w:pPr>
      <w:r>
        <w:rPr>
          <w:rFonts w:cs="Arial"/>
          <w:lang w:eastAsia="en-GB"/>
        </w:rPr>
        <w:t>Support the aims of the LI and will work collaboratively with LI staff and colleagues to deliver the work of any group</w:t>
      </w:r>
      <w:r w:rsidR="0010164A">
        <w:rPr>
          <w:rFonts w:cs="Arial"/>
          <w:lang w:eastAsia="en-GB"/>
        </w:rPr>
        <w:t>/committee.</w:t>
      </w:r>
      <w:r w:rsidR="00392B65">
        <w:rPr>
          <w:rFonts w:cs="Arial"/>
          <w:lang w:eastAsia="en-GB"/>
        </w:rPr>
        <w:t xml:space="preserve"> R</w:t>
      </w:r>
      <w:r w:rsidR="000A6BDC">
        <w:t>especting the views of others and abiding by any collective decisions</w:t>
      </w:r>
      <w:r w:rsidR="00A93EDD">
        <w:t>.</w:t>
      </w:r>
    </w:p>
    <w:p w14:paraId="7D740760" w14:textId="13A17DBF" w:rsidR="37C96EEE" w:rsidRPr="00BD47F3" w:rsidRDefault="37C96EEE" w:rsidP="00BD47F3">
      <w:pPr>
        <w:ind w:left="357"/>
        <w:rPr>
          <w:rFonts w:cs="Arial"/>
          <w:lang w:eastAsia="en-GB"/>
        </w:rPr>
      </w:pPr>
      <w:r w:rsidRPr="10EBD8B8">
        <w:rPr>
          <w:rFonts w:cs="Arial"/>
          <w:lang w:eastAsia="en-GB"/>
        </w:rPr>
        <w:t>In signing the EOI I accept the above terms and conditions and agree to be bound by the LI decision who to appoint.</w:t>
      </w:r>
    </w:p>
    <w:p w14:paraId="1133AC7E" w14:textId="77777777" w:rsidR="004A58ED" w:rsidRDefault="004A58ED" w:rsidP="00B10434">
      <w:pPr>
        <w:rPr>
          <w:rFonts w:cs="Arial"/>
          <w:lang w:eastAsia="en-GB"/>
        </w:rPr>
      </w:pPr>
    </w:p>
    <w:p w14:paraId="4AAF5DA1" w14:textId="61F01F1A" w:rsidR="004A58ED" w:rsidRDefault="004A58ED" w:rsidP="00B10434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Signed </w:t>
      </w:r>
    </w:p>
    <w:p w14:paraId="3AEDBF0F" w14:textId="77777777" w:rsidR="00B10434" w:rsidRDefault="00B10434" w:rsidP="00B10434">
      <w:pPr>
        <w:rPr>
          <w:rFonts w:cs="Arial"/>
          <w:lang w:eastAsia="en-GB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500"/>
      </w:tblGrid>
      <w:tr w:rsidR="00FB2E46" w14:paraId="6351E20E" w14:textId="77777777" w:rsidTr="00FB2E46">
        <w:tc>
          <w:tcPr>
            <w:tcW w:w="6658" w:type="dxa"/>
          </w:tcPr>
          <w:p w14:paraId="0E6E1DD6" w14:textId="31508B6B" w:rsidR="00FB2E46" w:rsidRDefault="00FB2E46" w:rsidP="00B10434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Name </w:t>
            </w:r>
          </w:p>
        </w:tc>
        <w:tc>
          <w:tcPr>
            <w:tcW w:w="2500" w:type="dxa"/>
          </w:tcPr>
          <w:p w14:paraId="317B53FD" w14:textId="7E9F2998" w:rsidR="00FB2E46" w:rsidRDefault="00FB2E46" w:rsidP="00B10434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Date </w:t>
            </w:r>
          </w:p>
        </w:tc>
      </w:tr>
      <w:tr w:rsidR="00FB2E46" w14:paraId="43D879D4" w14:textId="77777777" w:rsidTr="00FB2E46">
        <w:tc>
          <w:tcPr>
            <w:tcW w:w="6658" w:type="dxa"/>
          </w:tcPr>
          <w:p w14:paraId="2E3BA7E1" w14:textId="77777777" w:rsidR="00FB2E46" w:rsidRDefault="00FB2E46" w:rsidP="004A58ED">
            <w:pPr>
              <w:pBdr>
                <w:bottom w:val="single" w:sz="12" w:space="1" w:color="auto"/>
              </w:pBdr>
              <w:spacing w:after="120"/>
              <w:rPr>
                <w:rFonts w:cs="Arial"/>
                <w:lang w:eastAsia="en-GB"/>
              </w:rPr>
            </w:pPr>
          </w:p>
          <w:p w14:paraId="196722CA" w14:textId="77777777" w:rsidR="00FB2E46" w:rsidRDefault="00FB2E46" w:rsidP="004A58ED">
            <w:pPr>
              <w:pBdr>
                <w:bottom w:val="single" w:sz="12" w:space="1" w:color="auto"/>
              </w:pBdr>
              <w:spacing w:after="120"/>
              <w:rPr>
                <w:rFonts w:cs="Arial"/>
                <w:lang w:eastAsia="en-GB"/>
              </w:rPr>
            </w:pPr>
          </w:p>
          <w:p w14:paraId="292BBEA4" w14:textId="451A9886" w:rsidR="00FB2E46" w:rsidRDefault="00FB2E46" w:rsidP="3339877B">
            <w:pPr>
              <w:spacing w:after="120"/>
              <w:rPr>
                <w:rFonts w:cs="Arial"/>
                <w:lang w:eastAsia="en-GB"/>
              </w:rPr>
            </w:pPr>
          </w:p>
          <w:p w14:paraId="575A286C" w14:textId="3790D227" w:rsidR="00FB2E46" w:rsidRDefault="00BD47F3" w:rsidP="004A58ED">
            <w:pPr>
              <w:spacing w:after="12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Please note o</w:t>
            </w:r>
            <w:r w:rsidR="1303E531" w:rsidRPr="3339877B">
              <w:rPr>
                <w:rFonts w:cs="Arial"/>
                <w:lang w:eastAsia="en-GB"/>
              </w:rPr>
              <w:t xml:space="preserve">nly </w:t>
            </w:r>
            <w:r w:rsidR="00661861">
              <w:rPr>
                <w:rFonts w:cs="Arial"/>
                <w:lang w:eastAsia="en-GB"/>
              </w:rPr>
              <w:t xml:space="preserve">completed and </w:t>
            </w:r>
            <w:r w:rsidR="1303E531" w:rsidRPr="3339877B">
              <w:rPr>
                <w:rFonts w:cs="Arial"/>
                <w:lang w:eastAsia="en-GB"/>
              </w:rPr>
              <w:t>signed EOI will be considered.</w:t>
            </w:r>
          </w:p>
        </w:tc>
        <w:tc>
          <w:tcPr>
            <w:tcW w:w="2500" w:type="dxa"/>
          </w:tcPr>
          <w:p w14:paraId="2C5DEFAB" w14:textId="2AC0307D" w:rsidR="00FB2E46" w:rsidRDefault="00FB2E46" w:rsidP="004A58ED">
            <w:pPr>
              <w:pBdr>
                <w:bottom w:val="single" w:sz="12" w:space="1" w:color="auto"/>
              </w:pBdr>
              <w:spacing w:after="120"/>
              <w:rPr>
                <w:rFonts w:cs="Arial"/>
                <w:lang w:eastAsia="en-GB"/>
              </w:rPr>
            </w:pPr>
          </w:p>
          <w:p w14:paraId="394A6D51" w14:textId="77777777" w:rsidR="00FB2E46" w:rsidRDefault="00FB2E46" w:rsidP="004A58ED">
            <w:pPr>
              <w:pBdr>
                <w:bottom w:val="single" w:sz="12" w:space="1" w:color="auto"/>
              </w:pBdr>
              <w:spacing w:after="120"/>
              <w:rPr>
                <w:rFonts w:cs="Arial"/>
                <w:lang w:eastAsia="en-GB"/>
              </w:rPr>
            </w:pPr>
          </w:p>
          <w:p w14:paraId="38CDA24F" w14:textId="435A661B" w:rsidR="00FB2E46" w:rsidRDefault="00FB2E46" w:rsidP="004A58ED">
            <w:pPr>
              <w:spacing w:after="120"/>
              <w:rPr>
                <w:rFonts w:cs="Arial"/>
                <w:lang w:eastAsia="en-GB"/>
              </w:rPr>
            </w:pPr>
          </w:p>
        </w:tc>
      </w:tr>
    </w:tbl>
    <w:p w14:paraId="5BC45909" w14:textId="77777777" w:rsidR="00FB2E46" w:rsidRDefault="00FB2E46" w:rsidP="004A58ED">
      <w:pPr>
        <w:rPr>
          <w:rFonts w:cs="Arial"/>
          <w:lang w:eastAsia="en-GB"/>
        </w:rPr>
      </w:pPr>
    </w:p>
    <w:p w14:paraId="4CFF4D10" w14:textId="77777777" w:rsidR="007546A9" w:rsidRDefault="007546A9"/>
    <w:sectPr w:rsidR="007546A9" w:rsidSect="007F0A1C">
      <w:footerReference w:type="default" r:id="rId14"/>
      <w:pgSz w:w="11906" w:h="16838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418F" w14:textId="77777777" w:rsidR="007B7EDB" w:rsidRDefault="007B7EDB" w:rsidP="005C1B9E">
      <w:pPr>
        <w:spacing w:after="0"/>
      </w:pPr>
      <w:r>
        <w:separator/>
      </w:r>
    </w:p>
  </w:endnote>
  <w:endnote w:type="continuationSeparator" w:id="0">
    <w:p w14:paraId="683801D0" w14:textId="77777777" w:rsidR="007B7EDB" w:rsidRDefault="007B7EDB" w:rsidP="005C1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66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7B6DC" w14:textId="246B5FFD" w:rsidR="005C1B9E" w:rsidRDefault="005C1B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677D7" w14:textId="77777777" w:rsidR="005C1B9E" w:rsidRDefault="005C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A3B7" w14:textId="77777777" w:rsidR="007B7EDB" w:rsidRDefault="007B7EDB" w:rsidP="005C1B9E">
      <w:pPr>
        <w:spacing w:after="0"/>
      </w:pPr>
      <w:r>
        <w:separator/>
      </w:r>
    </w:p>
  </w:footnote>
  <w:footnote w:type="continuationSeparator" w:id="0">
    <w:p w14:paraId="5A970517" w14:textId="77777777" w:rsidR="007B7EDB" w:rsidRDefault="007B7EDB" w:rsidP="005C1B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E25"/>
    <w:multiLevelType w:val="multilevel"/>
    <w:tmpl w:val="6D60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76648"/>
    <w:multiLevelType w:val="multilevel"/>
    <w:tmpl w:val="5256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5AF5"/>
    <w:multiLevelType w:val="hybridMultilevel"/>
    <w:tmpl w:val="48624D04"/>
    <w:lvl w:ilvl="0" w:tplc="0F86F194">
      <w:start w:val="1"/>
      <w:numFmt w:val="bullet"/>
      <w:lvlText w:val="-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409E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2B6E2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A900E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83212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41BE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1574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8E6DC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42F0E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063A2"/>
    <w:multiLevelType w:val="hybridMultilevel"/>
    <w:tmpl w:val="FD541FE4"/>
    <w:lvl w:ilvl="0" w:tplc="C6D20506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64D"/>
    <w:multiLevelType w:val="multilevel"/>
    <w:tmpl w:val="96A2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A363B"/>
    <w:multiLevelType w:val="hybridMultilevel"/>
    <w:tmpl w:val="6BA2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315B"/>
    <w:multiLevelType w:val="multilevel"/>
    <w:tmpl w:val="6D60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9002D"/>
    <w:multiLevelType w:val="hybridMultilevel"/>
    <w:tmpl w:val="25E4DE8A"/>
    <w:lvl w:ilvl="0" w:tplc="CEB6B72A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54482644"/>
    <w:multiLevelType w:val="hybridMultilevel"/>
    <w:tmpl w:val="5944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75F0"/>
    <w:multiLevelType w:val="multilevel"/>
    <w:tmpl w:val="8EA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765FA"/>
    <w:multiLevelType w:val="hybridMultilevel"/>
    <w:tmpl w:val="7E4EFFCC"/>
    <w:lvl w:ilvl="0" w:tplc="FD1A749E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F5ACA"/>
    <w:multiLevelType w:val="hybridMultilevel"/>
    <w:tmpl w:val="6A18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4BA8"/>
    <w:multiLevelType w:val="hybridMultilevel"/>
    <w:tmpl w:val="6544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323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89060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161252">
    <w:abstractNumId w:val="4"/>
  </w:num>
  <w:num w:numId="4" w16cid:durableId="1838811883">
    <w:abstractNumId w:val="2"/>
  </w:num>
  <w:num w:numId="5" w16cid:durableId="1468544448">
    <w:abstractNumId w:val="7"/>
  </w:num>
  <w:num w:numId="6" w16cid:durableId="1683975855">
    <w:abstractNumId w:val="3"/>
  </w:num>
  <w:num w:numId="7" w16cid:durableId="1822694063">
    <w:abstractNumId w:val="10"/>
  </w:num>
  <w:num w:numId="8" w16cid:durableId="685599490">
    <w:abstractNumId w:val="12"/>
  </w:num>
  <w:num w:numId="9" w16cid:durableId="219487215">
    <w:abstractNumId w:val="8"/>
  </w:num>
  <w:num w:numId="10" w16cid:durableId="777339360">
    <w:abstractNumId w:val="11"/>
  </w:num>
  <w:num w:numId="11" w16cid:durableId="1184519527">
    <w:abstractNumId w:val="9"/>
  </w:num>
  <w:num w:numId="12" w16cid:durableId="650215265">
    <w:abstractNumId w:val="1"/>
  </w:num>
  <w:num w:numId="13" w16cid:durableId="408813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A6"/>
    <w:rsid w:val="000138F2"/>
    <w:rsid w:val="0001400D"/>
    <w:rsid w:val="000150AE"/>
    <w:rsid w:val="00034530"/>
    <w:rsid w:val="00061EDB"/>
    <w:rsid w:val="00062960"/>
    <w:rsid w:val="00062AD1"/>
    <w:rsid w:val="00063A6F"/>
    <w:rsid w:val="0007589B"/>
    <w:rsid w:val="0008291B"/>
    <w:rsid w:val="000A6BDC"/>
    <w:rsid w:val="000C1DC2"/>
    <w:rsid w:val="000E68FD"/>
    <w:rsid w:val="000F1D13"/>
    <w:rsid w:val="000F408D"/>
    <w:rsid w:val="000F67D8"/>
    <w:rsid w:val="0010164A"/>
    <w:rsid w:val="001246E1"/>
    <w:rsid w:val="00156555"/>
    <w:rsid w:val="00157166"/>
    <w:rsid w:val="00175B99"/>
    <w:rsid w:val="001A2727"/>
    <w:rsid w:val="001B5001"/>
    <w:rsid w:val="001D2988"/>
    <w:rsid w:val="001F49B1"/>
    <w:rsid w:val="0023092F"/>
    <w:rsid w:val="00244110"/>
    <w:rsid w:val="00255F4A"/>
    <w:rsid w:val="00270A2D"/>
    <w:rsid w:val="00272A4F"/>
    <w:rsid w:val="00282004"/>
    <w:rsid w:val="00283AAE"/>
    <w:rsid w:val="002B1F35"/>
    <w:rsid w:val="002B20F0"/>
    <w:rsid w:val="002C779A"/>
    <w:rsid w:val="002D6B12"/>
    <w:rsid w:val="00322EA2"/>
    <w:rsid w:val="00337721"/>
    <w:rsid w:val="0036145D"/>
    <w:rsid w:val="00373DDE"/>
    <w:rsid w:val="00392B65"/>
    <w:rsid w:val="003A3C67"/>
    <w:rsid w:val="003B0300"/>
    <w:rsid w:val="003BAAF9"/>
    <w:rsid w:val="003C1578"/>
    <w:rsid w:val="003C34BB"/>
    <w:rsid w:val="003C413D"/>
    <w:rsid w:val="003E3E63"/>
    <w:rsid w:val="003E576C"/>
    <w:rsid w:val="003F2935"/>
    <w:rsid w:val="00401655"/>
    <w:rsid w:val="00406FC3"/>
    <w:rsid w:val="0042743C"/>
    <w:rsid w:val="004630D2"/>
    <w:rsid w:val="0048694D"/>
    <w:rsid w:val="004878F0"/>
    <w:rsid w:val="00496CC7"/>
    <w:rsid w:val="004974F2"/>
    <w:rsid w:val="004A0BFD"/>
    <w:rsid w:val="004A58ED"/>
    <w:rsid w:val="004B73FF"/>
    <w:rsid w:val="004B7E7A"/>
    <w:rsid w:val="004C29F8"/>
    <w:rsid w:val="004E0FC3"/>
    <w:rsid w:val="004E0FF0"/>
    <w:rsid w:val="004F05B0"/>
    <w:rsid w:val="004F6E38"/>
    <w:rsid w:val="005030F2"/>
    <w:rsid w:val="005375BB"/>
    <w:rsid w:val="00537B24"/>
    <w:rsid w:val="00580118"/>
    <w:rsid w:val="00583A2E"/>
    <w:rsid w:val="0058535D"/>
    <w:rsid w:val="005900D1"/>
    <w:rsid w:val="005B21B2"/>
    <w:rsid w:val="005C1B9E"/>
    <w:rsid w:val="00604293"/>
    <w:rsid w:val="00604863"/>
    <w:rsid w:val="00621A2E"/>
    <w:rsid w:val="006265E1"/>
    <w:rsid w:val="00632A04"/>
    <w:rsid w:val="00645AA8"/>
    <w:rsid w:val="00661861"/>
    <w:rsid w:val="006650EA"/>
    <w:rsid w:val="00670614"/>
    <w:rsid w:val="00680664"/>
    <w:rsid w:val="00691550"/>
    <w:rsid w:val="006A2224"/>
    <w:rsid w:val="006C24AB"/>
    <w:rsid w:val="006D22E7"/>
    <w:rsid w:val="006E21A6"/>
    <w:rsid w:val="006F66D2"/>
    <w:rsid w:val="00706E4D"/>
    <w:rsid w:val="00713FF6"/>
    <w:rsid w:val="007207DE"/>
    <w:rsid w:val="00735A1A"/>
    <w:rsid w:val="0073796A"/>
    <w:rsid w:val="007519E6"/>
    <w:rsid w:val="007546A9"/>
    <w:rsid w:val="00791941"/>
    <w:rsid w:val="007A2D07"/>
    <w:rsid w:val="007A4A5C"/>
    <w:rsid w:val="007B7EDB"/>
    <w:rsid w:val="007D4042"/>
    <w:rsid w:val="007E1AC3"/>
    <w:rsid w:val="007F0A1C"/>
    <w:rsid w:val="007F139D"/>
    <w:rsid w:val="00821D03"/>
    <w:rsid w:val="00822F1B"/>
    <w:rsid w:val="00840114"/>
    <w:rsid w:val="00852097"/>
    <w:rsid w:val="0085410A"/>
    <w:rsid w:val="0088635B"/>
    <w:rsid w:val="008A2F61"/>
    <w:rsid w:val="008A38EA"/>
    <w:rsid w:val="008A569D"/>
    <w:rsid w:val="008B2296"/>
    <w:rsid w:val="008B4187"/>
    <w:rsid w:val="008D3090"/>
    <w:rsid w:val="008D44B1"/>
    <w:rsid w:val="008E4A79"/>
    <w:rsid w:val="008E7DEC"/>
    <w:rsid w:val="008F3B4D"/>
    <w:rsid w:val="00915315"/>
    <w:rsid w:val="009479FA"/>
    <w:rsid w:val="00954BB7"/>
    <w:rsid w:val="0095650F"/>
    <w:rsid w:val="00975C8C"/>
    <w:rsid w:val="009A5322"/>
    <w:rsid w:val="009B2BD8"/>
    <w:rsid w:val="009D216D"/>
    <w:rsid w:val="009F7D03"/>
    <w:rsid w:val="00A04252"/>
    <w:rsid w:val="00A15361"/>
    <w:rsid w:val="00A215C9"/>
    <w:rsid w:val="00A21C55"/>
    <w:rsid w:val="00A22F90"/>
    <w:rsid w:val="00A47B30"/>
    <w:rsid w:val="00A60BB2"/>
    <w:rsid w:val="00A9014E"/>
    <w:rsid w:val="00A93EDD"/>
    <w:rsid w:val="00A94E63"/>
    <w:rsid w:val="00AA07F8"/>
    <w:rsid w:val="00AA1803"/>
    <w:rsid w:val="00AE177F"/>
    <w:rsid w:val="00AE65B0"/>
    <w:rsid w:val="00AE6887"/>
    <w:rsid w:val="00AF7A3D"/>
    <w:rsid w:val="00B10434"/>
    <w:rsid w:val="00B150E8"/>
    <w:rsid w:val="00B46189"/>
    <w:rsid w:val="00B501C0"/>
    <w:rsid w:val="00B542EF"/>
    <w:rsid w:val="00B62366"/>
    <w:rsid w:val="00B76513"/>
    <w:rsid w:val="00BA4F61"/>
    <w:rsid w:val="00BC488D"/>
    <w:rsid w:val="00BD11C0"/>
    <w:rsid w:val="00BD47F3"/>
    <w:rsid w:val="00BD6A2B"/>
    <w:rsid w:val="00BF7310"/>
    <w:rsid w:val="00C00531"/>
    <w:rsid w:val="00C03A54"/>
    <w:rsid w:val="00C04201"/>
    <w:rsid w:val="00C11FDE"/>
    <w:rsid w:val="00C200B7"/>
    <w:rsid w:val="00C30A85"/>
    <w:rsid w:val="00C31AA6"/>
    <w:rsid w:val="00C34932"/>
    <w:rsid w:val="00C34945"/>
    <w:rsid w:val="00C367DC"/>
    <w:rsid w:val="00C44EC3"/>
    <w:rsid w:val="00C479A4"/>
    <w:rsid w:val="00C8299E"/>
    <w:rsid w:val="00CA73B9"/>
    <w:rsid w:val="00CB3136"/>
    <w:rsid w:val="00CD2C75"/>
    <w:rsid w:val="00CD494D"/>
    <w:rsid w:val="00CD57E0"/>
    <w:rsid w:val="00CE5006"/>
    <w:rsid w:val="00D10045"/>
    <w:rsid w:val="00D23C3D"/>
    <w:rsid w:val="00D72A5D"/>
    <w:rsid w:val="00D83962"/>
    <w:rsid w:val="00D83D81"/>
    <w:rsid w:val="00D91EC8"/>
    <w:rsid w:val="00DA2FBA"/>
    <w:rsid w:val="00DB1831"/>
    <w:rsid w:val="00DB3440"/>
    <w:rsid w:val="00DC3591"/>
    <w:rsid w:val="00DD02E8"/>
    <w:rsid w:val="00DF0CA6"/>
    <w:rsid w:val="00E35E54"/>
    <w:rsid w:val="00E43946"/>
    <w:rsid w:val="00E51D21"/>
    <w:rsid w:val="00E54205"/>
    <w:rsid w:val="00EA7227"/>
    <w:rsid w:val="00EC1C90"/>
    <w:rsid w:val="00EC291D"/>
    <w:rsid w:val="00EE3322"/>
    <w:rsid w:val="00F15C9D"/>
    <w:rsid w:val="00F3000A"/>
    <w:rsid w:val="00F60572"/>
    <w:rsid w:val="00F612FC"/>
    <w:rsid w:val="00F82D28"/>
    <w:rsid w:val="00F97E59"/>
    <w:rsid w:val="00FA000A"/>
    <w:rsid w:val="00FA72BE"/>
    <w:rsid w:val="00FB2E46"/>
    <w:rsid w:val="00FD2972"/>
    <w:rsid w:val="00FE54E1"/>
    <w:rsid w:val="00FE5EF4"/>
    <w:rsid w:val="03650073"/>
    <w:rsid w:val="0B3CEAF3"/>
    <w:rsid w:val="0E31BA8B"/>
    <w:rsid w:val="0E549891"/>
    <w:rsid w:val="106895C0"/>
    <w:rsid w:val="10DF364E"/>
    <w:rsid w:val="10EBD8B8"/>
    <w:rsid w:val="11216A13"/>
    <w:rsid w:val="1303E531"/>
    <w:rsid w:val="13E8B7E8"/>
    <w:rsid w:val="182E0B3F"/>
    <w:rsid w:val="19C8523D"/>
    <w:rsid w:val="1A268B37"/>
    <w:rsid w:val="1A39B325"/>
    <w:rsid w:val="1B696463"/>
    <w:rsid w:val="20229517"/>
    <w:rsid w:val="20A6D1FC"/>
    <w:rsid w:val="2215C3CE"/>
    <w:rsid w:val="22C0A53E"/>
    <w:rsid w:val="22E8F9D5"/>
    <w:rsid w:val="2479C53C"/>
    <w:rsid w:val="2732115F"/>
    <w:rsid w:val="29A7D2DA"/>
    <w:rsid w:val="2A278094"/>
    <w:rsid w:val="2B255529"/>
    <w:rsid w:val="2BA4855F"/>
    <w:rsid w:val="2C10291F"/>
    <w:rsid w:val="2CDC548D"/>
    <w:rsid w:val="2F5F9953"/>
    <w:rsid w:val="31A8918F"/>
    <w:rsid w:val="3339877B"/>
    <w:rsid w:val="3437D651"/>
    <w:rsid w:val="35CD9FC3"/>
    <w:rsid w:val="37C96EEE"/>
    <w:rsid w:val="38D0A367"/>
    <w:rsid w:val="3A223B40"/>
    <w:rsid w:val="3AFCCC89"/>
    <w:rsid w:val="3B73DF2B"/>
    <w:rsid w:val="3CF7AED3"/>
    <w:rsid w:val="3FB5489B"/>
    <w:rsid w:val="41BE4E82"/>
    <w:rsid w:val="440746B8"/>
    <w:rsid w:val="456C7C0B"/>
    <w:rsid w:val="465F0D2C"/>
    <w:rsid w:val="47226835"/>
    <w:rsid w:val="49DC5E7C"/>
    <w:rsid w:val="4C43F63B"/>
    <w:rsid w:val="4CE94FB6"/>
    <w:rsid w:val="4D4475B4"/>
    <w:rsid w:val="4D970EF2"/>
    <w:rsid w:val="4E1B5CF2"/>
    <w:rsid w:val="4E9304D0"/>
    <w:rsid w:val="5424B210"/>
    <w:rsid w:val="5796A5AD"/>
    <w:rsid w:val="5A7EE7AD"/>
    <w:rsid w:val="5D3A5C81"/>
    <w:rsid w:val="5E1E5260"/>
    <w:rsid w:val="6034D5C5"/>
    <w:rsid w:val="6238253D"/>
    <w:rsid w:val="645CE979"/>
    <w:rsid w:val="6942EE3D"/>
    <w:rsid w:val="6BC02F1C"/>
    <w:rsid w:val="6D570955"/>
    <w:rsid w:val="72F1030E"/>
    <w:rsid w:val="76E89EA1"/>
    <w:rsid w:val="77372FE3"/>
    <w:rsid w:val="77C6887B"/>
    <w:rsid w:val="7883EA01"/>
    <w:rsid w:val="7BAC806C"/>
    <w:rsid w:val="7C351D52"/>
    <w:rsid w:val="7CA5D4D3"/>
    <w:rsid w:val="7DE96FC3"/>
    <w:rsid w:val="7E3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E9E2"/>
  <w15:chartTrackingRefBased/>
  <w15:docId w15:val="{5D3D2804-6F4B-4026-AC23-7B2D285D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34"/>
    <w:pPr>
      <w:ind w:left="0" w:firstLine="0"/>
    </w:pPr>
    <w:rPr>
      <w:rFonts w:cs="Aptos"/>
      <w:kern w:val="0"/>
    </w:rPr>
  </w:style>
  <w:style w:type="paragraph" w:styleId="Heading1">
    <w:name w:val="heading 1"/>
    <w:next w:val="Normal"/>
    <w:link w:val="Heading1Char"/>
    <w:autoRedefine/>
    <w:uiPriority w:val="9"/>
    <w:qFormat/>
    <w:rsid w:val="00DF0CA6"/>
    <w:pPr>
      <w:keepNext/>
      <w:keepLines/>
      <w:ind w:left="0" w:firstLine="0"/>
      <w:outlineLvl w:val="0"/>
    </w:pPr>
    <w:rPr>
      <w:rFonts w:eastAsiaTheme="majorEastAsia" w:cstheme="majorBidi"/>
      <w:color w:val="086E38"/>
      <w:sz w:val="48"/>
      <w:szCs w:val="40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157166"/>
    <w:pPr>
      <w:keepNext/>
      <w:keepLines/>
      <w:spacing w:before="160" w:after="80"/>
      <w:outlineLvl w:val="1"/>
    </w:pPr>
    <w:rPr>
      <w:rFonts w:eastAsiaTheme="majorEastAsia" w:cstheme="majorBidi"/>
      <w:color w:val="086E38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C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C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C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C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A6"/>
    <w:rPr>
      <w:rFonts w:eastAsiaTheme="majorEastAsia" w:cstheme="majorBidi"/>
      <w:color w:val="086E38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7166"/>
    <w:rPr>
      <w:rFonts w:eastAsiaTheme="majorEastAsia" w:cstheme="majorBidi"/>
      <w:color w:val="086E3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C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C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C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CA6"/>
    <w:pPr>
      <w:numPr>
        <w:ilvl w:val="1"/>
      </w:numPr>
      <w:spacing w:after="160"/>
      <w:ind w:left="567" w:hanging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CA6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DF0CA6"/>
    <w:pPr>
      <w:spacing w:before="100" w:beforeAutospacing="1" w:after="100" w:afterAutospacing="1"/>
    </w:pPr>
    <w:rPr>
      <w:lang w:eastAsia="en-GB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A15361"/>
    <w:pPr>
      <w:widowControl w:val="0"/>
      <w:autoSpaceDE w:val="0"/>
      <w:autoSpaceDN w:val="0"/>
    </w:pPr>
    <w:rPr>
      <w:rFonts w:eastAsia="Arial" w:cs="Arial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15361"/>
    <w:rPr>
      <w:rFonts w:eastAsia="Arial" w:cs="Arial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73DD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B2E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9E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5C1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9E"/>
    <w:rPr>
      <w:rFonts w:ascii="Aptos" w:hAnsi="Aptos" w:cs="Aptos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C36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7DC"/>
    <w:rPr>
      <w:rFonts w:cs="Aptos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7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B0"/>
    <w:rPr>
      <w:rFonts w:cs="Aptos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062AD1"/>
    <w:pPr>
      <w:spacing w:after="0"/>
      <w:ind w:left="0" w:firstLine="0"/>
    </w:pPr>
    <w:rPr>
      <w:rFonts w:cs="Aptos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0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ndscapeinstitute.org/member-content/condu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dscapeinstitute.org/member-content/conduc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.resource@landscapeinstitut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9F820BE15A44092257993889A7CBC" ma:contentTypeVersion="13" ma:contentTypeDescription="Create a new document." ma:contentTypeScope="" ma:versionID="cc40091f7924a5165c4efe47f74c3c1b">
  <xsd:schema xmlns:xsd="http://www.w3.org/2001/XMLSchema" xmlns:xs="http://www.w3.org/2001/XMLSchema" xmlns:p="http://schemas.microsoft.com/office/2006/metadata/properties" xmlns:ns2="6bb6cf0d-00f7-4158-9e44-647eb8f9da48" xmlns:ns3="e9293272-d28d-4a1a-b9b0-83096685f102" targetNamespace="http://schemas.microsoft.com/office/2006/metadata/properties" ma:root="true" ma:fieldsID="bcde7fc8d242a138838959d952e77cfc" ns2:_="" ns3:_="">
    <xsd:import namespace="6bb6cf0d-00f7-4158-9e44-647eb8f9da48"/>
    <xsd:import namespace="e9293272-d28d-4a1a-b9b0-83096685f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6cf0d-00f7-4158-9e44-647eb8f9d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eedd55-c3ec-4c6e-8c23-d414a3714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3272-d28d-4a1a-b9b0-83096685f1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849561-5d33-448d-bd43-de9b93085e2a}" ma:internalName="TaxCatchAll" ma:showField="CatchAllData" ma:web="e9293272-d28d-4a1a-b9b0-83096685f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93272-d28d-4a1a-b9b0-83096685f102" xsi:nil="true"/>
    <lcf76f155ced4ddcb4097134ff3c332f xmlns="6bb6cf0d-00f7-4158-9e44-647eb8f9d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DB0D2-2F52-4EA9-8DD1-7DE2D488B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6cf0d-00f7-4158-9e44-647eb8f9da48"/>
    <ds:schemaRef ds:uri="e9293272-d28d-4a1a-b9b0-83096685f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59957-CA51-4D2C-9A97-A599A6C1F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404F2-4568-4148-852A-4D9FBE45D342}">
  <ds:schemaRefs>
    <ds:schemaRef ds:uri="http://schemas.microsoft.com/office/2006/metadata/properties"/>
    <ds:schemaRef ds:uri="http://schemas.microsoft.com/office/infopath/2007/PartnerControls"/>
    <ds:schemaRef ds:uri="e9293272-d28d-4a1a-b9b0-83096685f102"/>
    <ds:schemaRef ds:uri="6bb6cf0d-00f7-4158-9e44-647eb8f9d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Lovell</dc:creator>
  <cp:keywords/>
  <dc:description/>
  <cp:lastModifiedBy>Margaret Johnson</cp:lastModifiedBy>
  <cp:revision>2</cp:revision>
  <dcterms:created xsi:type="dcterms:W3CDTF">2026-04-22T15:06:00Z</dcterms:created>
  <dcterms:modified xsi:type="dcterms:W3CDTF">2026-04-22T15:06:00Z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0x01010008A9F820BE15A44092257993889A7CBC</vt:lpwstr>
  </property>
  <property fmtid="{D5CDD505-2E9C-101B-9397-08002B2CF9AE}" pid="3" name="MediaServiceImageTags">
    <vt:lpwstr/>
  </property>
</Properties>
</file>